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003" w:rsidRDefault="0030442C" w:rsidP="0030442C">
      <w:pPr>
        <w:pStyle w:val="PORTADAFACULTAD"/>
        <w:spacing w:after="1500"/>
      </w:pPr>
      <w:r>
        <w:rPr>
          <w:noProof/>
        </w:rPr>
        <w:drawing>
          <wp:anchor distT="0" distB="71755" distL="114300" distR="114300" simplePos="0" relativeHeight="251659264" behindDoc="0" locked="0" layoutInCell="1" allowOverlap="1" wp14:anchorId="182D4F1D" wp14:editId="672C35BC">
            <wp:simplePos x="0" y="0"/>
            <wp:positionH relativeFrom="page">
              <wp:align>center</wp:align>
            </wp:positionH>
            <wp:positionV relativeFrom="paragraph">
              <wp:posOffset>1394460</wp:posOffset>
            </wp:positionV>
            <wp:extent cx="1573200" cy="1447200"/>
            <wp:effectExtent l="0" t="0" r="1905" b="635"/>
            <wp:wrapTopAndBottom/>
            <wp:docPr id="116715313" name="Imagen 2" descr="Logos UCM | Biblioteca Complu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s UCM | Biblioteca Complutens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200" cy="14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24E" w:rsidRDefault="009A124E" w:rsidP="0030442C">
      <w:pPr>
        <w:pStyle w:val="PORTADAFACULTAD"/>
        <w:spacing w:after="1500"/>
      </w:pPr>
      <w:r w:rsidRPr="005C4A30">
        <w:t>FACULTAD DE PSICOLOGÍA</w:t>
      </w:r>
    </w:p>
    <w:p w:rsidR="009A124E" w:rsidRPr="0030442C" w:rsidRDefault="009A124E" w:rsidP="00A7149F">
      <w:pPr>
        <w:pStyle w:val="PORTADAGRADO"/>
      </w:pPr>
      <w:r w:rsidRPr="0030442C">
        <w:t>GRADO EN nombre del grado</w:t>
      </w:r>
    </w:p>
    <w:p w:rsidR="009A124E" w:rsidRPr="00A7149F" w:rsidRDefault="009A124E" w:rsidP="00A7149F">
      <w:pPr>
        <w:pStyle w:val="PORTADAGRADO"/>
      </w:pPr>
      <w:r w:rsidRPr="0030442C">
        <w:t>TRABAJO DE FIN DE GRADO</w:t>
      </w:r>
    </w:p>
    <w:p w:rsidR="009A124E" w:rsidRPr="00BF5C4F" w:rsidRDefault="009A124E" w:rsidP="00A7149F">
      <w:pPr>
        <w:pStyle w:val="PORTADATITULO"/>
      </w:pPr>
      <w:r w:rsidRPr="00BF5C4F">
        <w:t xml:space="preserve">TÍTULO: </w:t>
      </w:r>
      <w:r w:rsidR="00E950BD">
        <w:t>T</w:t>
      </w:r>
      <w:r w:rsidRPr="00BF5C4F">
        <w:t>ítulo del trabajo</w:t>
      </w:r>
    </w:p>
    <w:p w:rsidR="009A124E" w:rsidRPr="00BF5C4F" w:rsidRDefault="009A124E" w:rsidP="00A7149F">
      <w:pPr>
        <w:pStyle w:val="PORTADATITULO"/>
      </w:pPr>
      <w:r w:rsidRPr="00BF5C4F">
        <w:t xml:space="preserve">AUTOR: </w:t>
      </w:r>
      <w:r w:rsidR="00E950BD">
        <w:t>N</w:t>
      </w:r>
      <w:r w:rsidRPr="00BF5C4F">
        <w:t xml:space="preserve">ombre </w:t>
      </w:r>
      <w:r w:rsidR="00E950BD">
        <w:t>A</w:t>
      </w:r>
      <w:r w:rsidRPr="00BF5C4F">
        <w:t xml:space="preserve">pellido </w:t>
      </w:r>
      <w:proofErr w:type="spellStart"/>
      <w:r w:rsidR="00E950BD">
        <w:t>A</w:t>
      </w:r>
      <w:r w:rsidRPr="00BF5C4F">
        <w:t>pellido</w:t>
      </w:r>
      <w:proofErr w:type="spellEnd"/>
    </w:p>
    <w:p w:rsidR="009A124E" w:rsidRPr="00A7149F" w:rsidRDefault="009A124E" w:rsidP="00A7149F">
      <w:pPr>
        <w:pStyle w:val="PORTADATITULO"/>
      </w:pPr>
      <w:r w:rsidRPr="00BF5C4F">
        <w:t xml:space="preserve">TUTOR/ES: </w:t>
      </w:r>
      <w:r w:rsidR="00E950BD">
        <w:t>N</w:t>
      </w:r>
      <w:r w:rsidR="00E950BD" w:rsidRPr="00BF5C4F">
        <w:t xml:space="preserve">ombre </w:t>
      </w:r>
      <w:r w:rsidR="00E950BD">
        <w:t>A</w:t>
      </w:r>
      <w:r w:rsidR="00E950BD" w:rsidRPr="00BF5C4F">
        <w:t xml:space="preserve">pellido </w:t>
      </w:r>
      <w:proofErr w:type="spellStart"/>
      <w:r w:rsidR="00E950BD">
        <w:t>A</w:t>
      </w:r>
      <w:r w:rsidR="00E950BD" w:rsidRPr="00BF5C4F">
        <w:t>pellido</w:t>
      </w:r>
      <w:proofErr w:type="spellEnd"/>
    </w:p>
    <w:p w:rsidR="009A124E" w:rsidRDefault="009A124E" w:rsidP="009A124E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i/>
          <w:iCs/>
          <w:kern w:val="0"/>
          <w:sz w:val="28"/>
          <w:szCs w:val="28"/>
        </w:rPr>
      </w:pPr>
      <w:r w:rsidRPr="00BF5C4F">
        <w:rPr>
          <w:rFonts w:ascii="Times New Roman" w:hAnsi="Times New Roman" w:cs="Times New Roman"/>
          <w:kern w:val="0"/>
          <w:sz w:val="28"/>
          <w:szCs w:val="28"/>
        </w:rPr>
        <w:t xml:space="preserve">CURSO ACADÉMICO: </w:t>
      </w:r>
      <w:r w:rsidR="004839BB" w:rsidRPr="008B36CC">
        <w:rPr>
          <w:rFonts w:ascii="Times New Roman" w:hAnsi="Times New Roman" w:cs="Times New Roman"/>
          <w:kern w:val="0"/>
          <w:sz w:val="28"/>
          <w:szCs w:val="28"/>
        </w:rPr>
        <w:t>202X-202X</w:t>
      </w:r>
    </w:p>
    <w:p w:rsidR="008B36CC" w:rsidRDefault="009A124E" w:rsidP="009A124E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kern w:val="0"/>
          <w:sz w:val="28"/>
          <w:szCs w:val="28"/>
        </w:rPr>
      </w:pPr>
      <w:r w:rsidRPr="005C4A30">
        <w:rPr>
          <w:rFonts w:ascii="Times New Roman" w:hAnsi="Times New Roman" w:cs="Times New Roman"/>
          <w:kern w:val="0"/>
          <w:sz w:val="28"/>
          <w:szCs w:val="28"/>
        </w:rPr>
        <w:t xml:space="preserve">CONVOCATORIA: </w:t>
      </w:r>
      <w:r w:rsidR="00E950BD">
        <w:rPr>
          <w:rFonts w:ascii="Times New Roman" w:hAnsi="Times New Roman" w:cs="Times New Roman"/>
          <w:kern w:val="0"/>
          <w:sz w:val="28"/>
          <w:szCs w:val="28"/>
        </w:rPr>
        <w:t>F</w:t>
      </w:r>
      <w:r w:rsidRPr="008B36CC">
        <w:rPr>
          <w:rFonts w:ascii="Times New Roman" w:hAnsi="Times New Roman" w:cs="Times New Roman"/>
          <w:kern w:val="0"/>
          <w:sz w:val="28"/>
          <w:szCs w:val="28"/>
        </w:rPr>
        <w:t xml:space="preserve">ebrero, </w:t>
      </w:r>
      <w:proofErr w:type="gramStart"/>
      <w:r w:rsidR="00E950BD">
        <w:rPr>
          <w:rFonts w:ascii="Times New Roman" w:hAnsi="Times New Roman" w:cs="Times New Roman"/>
          <w:kern w:val="0"/>
          <w:sz w:val="28"/>
          <w:szCs w:val="28"/>
        </w:rPr>
        <w:t>J</w:t>
      </w:r>
      <w:r w:rsidRPr="008B36CC">
        <w:rPr>
          <w:rFonts w:ascii="Times New Roman" w:hAnsi="Times New Roman" w:cs="Times New Roman"/>
          <w:kern w:val="0"/>
          <w:sz w:val="28"/>
          <w:szCs w:val="28"/>
        </w:rPr>
        <w:t>unio</w:t>
      </w:r>
      <w:proofErr w:type="gramEnd"/>
      <w:r w:rsidRPr="008B36CC">
        <w:rPr>
          <w:rFonts w:ascii="Times New Roman" w:hAnsi="Times New Roman" w:cs="Times New Roman"/>
          <w:kern w:val="0"/>
          <w:sz w:val="28"/>
          <w:szCs w:val="28"/>
        </w:rPr>
        <w:t xml:space="preserve"> o </w:t>
      </w:r>
      <w:r w:rsidR="00E950BD">
        <w:rPr>
          <w:rFonts w:ascii="Times New Roman" w:hAnsi="Times New Roman" w:cs="Times New Roman"/>
          <w:kern w:val="0"/>
          <w:sz w:val="28"/>
          <w:szCs w:val="28"/>
        </w:rPr>
        <w:t>S</w:t>
      </w:r>
      <w:r w:rsidRPr="008B36CC">
        <w:rPr>
          <w:rFonts w:ascii="Times New Roman" w:hAnsi="Times New Roman" w:cs="Times New Roman"/>
          <w:kern w:val="0"/>
          <w:sz w:val="28"/>
          <w:szCs w:val="28"/>
        </w:rPr>
        <w:t>eptiembre</w:t>
      </w:r>
    </w:p>
    <w:p w:rsidR="00D26668" w:rsidRDefault="00D26668">
      <w:pPr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br w:type="page"/>
      </w:r>
    </w:p>
    <w:p w:rsidR="00D26668" w:rsidRPr="0037441E" w:rsidRDefault="00D26668" w:rsidP="0037441E">
      <w:pPr>
        <w:pStyle w:val="RESUMEN"/>
      </w:pPr>
      <w:r w:rsidRPr="0037441E">
        <w:lastRenderedPageBreak/>
        <w:t>Resumen</w:t>
      </w:r>
    </w:p>
    <w:p w:rsidR="00D26668" w:rsidRPr="006445F5" w:rsidRDefault="00D26668" w:rsidP="0041653F">
      <w:pPr>
        <w:pStyle w:val="TEXTO"/>
      </w:pPr>
      <w:proofErr w:type="spellStart"/>
      <w:r w:rsidRPr="006445F5">
        <w:t>Lorem</w:t>
      </w:r>
      <w:proofErr w:type="spellEnd"/>
      <w:r w:rsidRPr="006445F5">
        <w:t xml:space="preserve"> </w:t>
      </w:r>
      <w:proofErr w:type="spellStart"/>
      <w:r w:rsidRPr="006445F5">
        <w:t>ipsum</w:t>
      </w:r>
      <w:proofErr w:type="spellEnd"/>
      <w:r w:rsidRPr="006445F5">
        <w:t xml:space="preserve"> dolor </w:t>
      </w:r>
      <w:proofErr w:type="spellStart"/>
      <w:r w:rsidRPr="006445F5">
        <w:t>sit</w:t>
      </w:r>
      <w:proofErr w:type="spellEnd"/>
      <w:r w:rsidRPr="006445F5">
        <w:t xml:space="preserve"> </w:t>
      </w:r>
      <w:proofErr w:type="spellStart"/>
      <w:r w:rsidRPr="006445F5">
        <w:t>amet</w:t>
      </w:r>
      <w:proofErr w:type="spellEnd"/>
      <w:r w:rsidRPr="006445F5">
        <w:t xml:space="preserve">, </w:t>
      </w:r>
      <w:proofErr w:type="spellStart"/>
      <w:r w:rsidRPr="006445F5">
        <w:t>consectetur</w:t>
      </w:r>
      <w:proofErr w:type="spellEnd"/>
      <w:r w:rsidRPr="006445F5">
        <w:t xml:space="preserve"> </w:t>
      </w:r>
      <w:proofErr w:type="spellStart"/>
      <w:r w:rsidRPr="006445F5">
        <w:t>adipiscing</w:t>
      </w:r>
      <w:proofErr w:type="spellEnd"/>
      <w:r w:rsidRPr="006445F5">
        <w:t xml:space="preserve"> </w:t>
      </w:r>
      <w:proofErr w:type="spellStart"/>
      <w:r w:rsidRPr="006445F5">
        <w:t>elit</w:t>
      </w:r>
      <w:proofErr w:type="spellEnd"/>
      <w:r w:rsidRPr="006445F5">
        <w:t xml:space="preserve">, sed do </w:t>
      </w:r>
      <w:proofErr w:type="spellStart"/>
      <w:r w:rsidRPr="006445F5">
        <w:t>eiusmod</w:t>
      </w:r>
      <w:proofErr w:type="spellEnd"/>
      <w:r w:rsidRPr="006445F5">
        <w:t xml:space="preserve"> </w:t>
      </w:r>
      <w:proofErr w:type="spellStart"/>
      <w:r w:rsidRPr="006445F5">
        <w:t>tempor</w:t>
      </w:r>
      <w:proofErr w:type="spellEnd"/>
      <w:r w:rsidRPr="006445F5">
        <w:t xml:space="preserve"> </w:t>
      </w:r>
      <w:proofErr w:type="spellStart"/>
      <w:r w:rsidRPr="006445F5">
        <w:t>incididunt</w:t>
      </w:r>
      <w:proofErr w:type="spellEnd"/>
      <w:r w:rsidRPr="006445F5">
        <w:t xml:space="preserve"> ut labore et </w:t>
      </w:r>
      <w:proofErr w:type="spellStart"/>
      <w:r w:rsidRPr="006445F5">
        <w:t>dolore</w:t>
      </w:r>
      <w:proofErr w:type="spellEnd"/>
      <w:r w:rsidRPr="006445F5">
        <w:t xml:space="preserve"> magna </w:t>
      </w:r>
      <w:proofErr w:type="spellStart"/>
      <w:r w:rsidRPr="006445F5">
        <w:t>aliqua</w:t>
      </w:r>
      <w:proofErr w:type="spellEnd"/>
      <w:r w:rsidRPr="006445F5">
        <w:t xml:space="preserve">. Ut </w:t>
      </w:r>
      <w:proofErr w:type="spellStart"/>
      <w:r w:rsidRPr="006445F5">
        <w:t>enim</w:t>
      </w:r>
      <w:proofErr w:type="spellEnd"/>
      <w:r w:rsidRPr="006445F5">
        <w:t xml:space="preserve"> ad </w:t>
      </w:r>
      <w:proofErr w:type="spellStart"/>
      <w:r w:rsidRPr="006445F5">
        <w:t>minim</w:t>
      </w:r>
      <w:proofErr w:type="spellEnd"/>
      <w:r w:rsidRPr="006445F5">
        <w:t xml:space="preserve"> </w:t>
      </w:r>
      <w:proofErr w:type="spellStart"/>
      <w:r w:rsidRPr="006445F5">
        <w:t>veniam</w:t>
      </w:r>
      <w:proofErr w:type="spellEnd"/>
      <w:r w:rsidRPr="006445F5">
        <w:t xml:space="preserve">, </w:t>
      </w:r>
      <w:proofErr w:type="spellStart"/>
      <w:r w:rsidRPr="006445F5">
        <w:t>quis</w:t>
      </w:r>
      <w:proofErr w:type="spellEnd"/>
      <w:r w:rsidRPr="006445F5">
        <w:t xml:space="preserve"> </w:t>
      </w:r>
      <w:proofErr w:type="spellStart"/>
      <w:r w:rsidRPr="006445F5">
        <w:t>nostrud</w:t>
      </w:r>
      <w:proofErr w:type="spellEnd"/>
      <w:r w:rsidRPr="006445F5">
        <w:t xml:space="preserve"> </w:t>
      </w:r>
      <w:proofErr w:type="spellStart"/>
      <w:r w:rsidRPr="006445F5">
        <w:t>exercitation</w:t>
      </w:r>
      <w:proofErr w:type="spellEnd"/>
      <w:r w:rsidRPr="006445F5">
        <w:t xml:space="preserve"> </w:t>
      </w:r>
      <w:proofErr w:type="spellStart"/>
      <w:r w:rsidRPr="006445F5">
        <w:t>ullamco</w:t>
      </w:r>
      <w:proofErr w:type="spellEnd"/>
      <w:r w:rsidRPr="006445F5">
        <w:t xml:space="preserve"> </w:t>
      </w:r>
      <w:proofErr w:type="spellStart"/>
      <w:r w:rsidRPr="006445F5">
        <w:t>laboris</w:t>
      </w:r>
      <w:proofErr w:type="spellEnd"/>
      <w:r w:rsidRPr="006445F5">
        <w:t xml:space="preserve"> </w:t>
      </w:r>
      <w:proofErr w:type="spellStart"/>
      <w:r w:rsidRPr="006445F5">
        <w:t>nisi</w:t>
      </w:r>
      <w:proofErr w:type="spellEnd"/>
      <w:r w:rsidRPr="006445F5">
        <w:t xml:space="preserve"> ut </w:t>
      </w:r>
      <w:proofErr w:type="spellStart"/>
      <w:r w:rsidRPr="006445F5">
        <w:t>aliquip</w:t>
      </w:r>
      <w:proofErr w:type="spellEnd"/>
      <w:r w:rsidRPr="006445F5">
        <w:t xml:space="preserve"> ex </w:t>
      </w:r>
      <w:proofErr w:type="spellStart"/>
      <w:r w:rsidRPr="006445F5">
        <w:t>ea</w:t>
      </w:r>
      <w:proofErr w:type="spellEnd"/>
      <w:r w:rsidRPr="006445F5">
        <w:t xml:space="preserve"> commodo </w:t>
      </w:r>
      <w:proofErr w:type="spellStart"/>
      <w:r w:rsidRPr="006445F5">
        <w:t>consequat</w:t>
      </w:r>
      <w:proofErr w:type="spellEnd"/>
      <w:r w:rsidRPr="006445F5">
        <w:t xml:space="preserve">. </w:t>
      </w:r>
      <w:proofErr w:type="spellStart"/>
      <w:r w:rsidRPr="006445F5">
        <w:t>Duis</w:t>
      </w:r>
      <w:proofErr w:type="spellEnd"/>
      <w:r w:rsidRPr="006445F5">
        <w:t xml:space="preserve"> </w:t>
      </w:r>
      <w:proofErr w:type="spellStart"/>
      <w:r w:rsidRPr="006445F5">
        <w:t>aute</w:t>
      </w:r>
      <w:proofErr w:type="spellEnd"/>
      <w:r w:rsidRPr="006445F5">
        <w:t xml:space="preserve"> </w:t>
      </w:r>
      <w:proofErr w:type="spellStart"/>
      <w:r w:rsidRPr="006445F5">
        <w:t>irure</w:t>
      </w:r>
      <w:proofErr w:type="spellEnd"/>
      <w:r w:rsidRPr="006445F5">
        <w:t xml:space="preserve"> dolor in </w:t>
      </w:r>
      <w:proofErr w:type="spellStart"/>
      <w:r w:rsidRPr="006445F5">
        <w:t>reprehenderit</w:t>
      </w:r>
      <w:proofErr w:type="spellEnd"/>
      <w:r w:rsidRPr="006445F5">
        <w:t xml:space="preserve"> in </w:t>
      </w:r>
      <w:proofErr w:type="spellStart"/>
      <w:r w:rsidRPr="006445F5">
        <w:t>voluptate</w:t>
      </w:r>
      <w:proofErr w:type="spellEnd"/>
      <w:r w:rsidRPr="006445F5">
        <w:t xml:space="preserve"> </w:t>
      </w:r>
      <w:proofErr w:type="spellStart"/>
      <w:r w:rsidRPr="006445F5">
        <w:t>velit</w:t>
      </w:r>
      <w:proofErr w:type="spellEnd"/>
      <w:r w:rsidRPr="006445F5">
        <w:t xml:space="preserve"> </w:t>
      </w:r>
      <w:proofErr w:type="spellStart"/>
      <w:r w:rsidRPr="006445F5">
        <w:t>esse</w:t>
      </w:r>
      <w:proofErr w:type="spellEnd"/>
      <w:r w:rsidRPr="006445F5">
        <w:t xml:space="preserve"> </w:t>
      </w:r>
      <w:proofErr w:type="spellStart"/>
      <w:r w:rsidRPr="006445F5">
        <w:t>cillum</w:t>
      </w:r>
      <w:proofErr w:type="spellEnd"/>
      <w:r w:rsidRPr="006445F5">
        <w:t xml:space="preserve"> </w:t>
      </w:r>
      <w:proofErr w:type="spellStart"/>
      <w:r w:rsidRPr="006445F5">
        <w:t>dolore</w:t>
      </w:r>
      <w:proofErr w:type="spellEnd"/>
      <w:r w:rsidRPr="006445F5">
        <w:t xml:space="preserve"> </w:t>
      </w:r>
      <w:proofErr w:type="spellStart"/>
      <w:r w:rsidRPr="006445F5">
        <w:t>eu</w:t>
      </w:r>
      <w:proofErr w:type="spellEnd"/>
      <w:r w:rsidRPr="006445F5">
        <w:t xml:space="preserve"> </w:t>
      </w:r>
      <w:proofErr w:type="spellStart"/>
      <w:r w:rsidRPr="006445F5">
        <w:t>fugiat</w:t>
      </w:r>
      <w:proofErr w:type="spellEnd"/>
      <w:r w:rsidRPr="006445F5">
        <w:t xml:space="preserve"> </w:t>
      </w:r>
      <w:proofErr w:type="spellStart"/>
      <w:r w:rsidRPr="006445F5">
        <w:t>nulla</w:t>
      </w:r>
      <w:proofErr w:type="spellEnd"/>
      <w:r w:rsidRPr="006445F5">
        <w:t xml:space="preserve"> </w:t>
      </w:r>
      <w:proofErr w:type="spellStart"/>
      <w:r w:rsidRPr="006445F5">
        <w:t>pariatur</w:t>
      </w:r>
      <w:proofErr w:type="spellEnd"/>
      <w:r w:rsidRPr="006445F5">
        <w:t xml:space="preserve">. </w:t>
      </w:r>
      <w:proofErr w:type="spellStart"/>
      <w:r w:rsidRPr="006445F5">
        <w:t>Excepteur</w:t>
      </w:r>
      <w:proofErr w:type="spellEnd"/>
      <w:r w:rsidRPr="006445F5">
        <w:t xml:space="preserve"> </w:t>
      </w:r>
      <w:proofErr w:type="spellStart"/>
      <w:r w:rsidRPr="006445F5">
        <w:t>sint</w:t>
      </w:r>
      <w:proofErr w:type="spellEnd"/>
      <w:r w:rsidRPr="006445F5">
        <w:t xml:space="preserve"> </w:t>
      </w:r>
      <w:proofErr w:type="spellStart"/>
      <w:r w:rsidRPr="006445F5">
        <w:t>occaecat</w:t>
      </w:r>
      <w:proofErr w:type="spellEnd"/>
      <w:r w:rsidRPr="006445F5">
        <w:t xml:space="preserve"> </w:t>
      </w:r>
      <w:proofErr w:type="spellStart"/>
      <w:r w:rsidRPr="006445F5">
        <w:t>cupidatat</w:t>
      </w:r>
      <w:proofErr w:type="spellEnd"/>
      <w:r w:rsidRPr="006445F5">
        <w:t xml:space="preserve"> non </w:t>
      </w:r>
      <w:proofErr w:type="spellStart"/>
      <w:r w:rsidRPr="006445F5">
        <w:t>proident</w:t>
      </w:r>
      <w:proofErr w:type="spellEnd"/>
      <w:r w:rsidRPr="006445F5">
        <w:t xml:space="preserve">, </w:t>
      </w:r>
      <w:proofErr w:type="spellStart"/>
      <w:r w:rsidRPr="006445F5">
        <w:t>sunt</w:t>
      </w:r>
      <w:proofErr w:type="spellEnd"/>
      <w:r w:rsidRPr="006445F5">
        <w:t xml:space="preserve"> in culpa </w:t>
      </w:r>
      <w:proofErr w:type="spellStart"/>
      <w:r w:rsidRPr="006445F5">
        <w:t>qui</w:t>
      </w:r>
      <w:proofErr w:type="spellEnd"/>
      <w:r w:rsidRPr="006445F5">
        <w:t xml:space="preserve"> </w:t>
      </w:r>
      <w:proofErr w:type="spellStart"/>
      <w:r w:rsidRPr="006445F5">
        <w:t>officia</w:t>
      </w:r>
      <w:proofErr w:type="spellEnd"/>
      <w:r w:rsidRPr="006445F5">
        <w:t xml:space="preserve"> </w:t>
      </w:r>
      <w:proofErr w:type="spellStart"/>
      <w:r w:rsidRPr="006445F5">
        <w:t>deserunt</w:t>
      </w:r>
      <w:proofErr w:type="spellEnd"/>
      <w:r w:rsidRPr="006445F5">
        <w:t xml:space="preserve"> </w:t>
      </w:r>
      <w:proofErr w:type="spellStart"/>
      <w:r w:rsidRPr="006445F5">
        <w:t>mollit</w:t>
      </w:r>
      <w:proofErr w:type="spellEnd"/>
      <w:r w:rsidRPr="006445F5">
        <w:t xml:space="preserve"> </w:t>
      </w:r>
      <w:proofErr w:type="spellStart"/>
      <w:r w:rsidRPr="006445F5">
        <w:t>anim</w:t>
      </w:r>
      <w:proofErr w:type="spellEnd"/>
      <w:r w:rsidRPr="006445F5">
        <w:t xml:space="preserve"> id </w:t>
      </w:r>
      <w:proofErr w:type="spellStart"/>
      <w:r w:rsidRPr="006445F5">
        <w:t>est</w:t>
      </w:r>
      <w:proofErr w:type="spellEnd"/>
      <w:r w:rsidRPr="006445F5">
        <w:t xml:space="preserve"> </w:t>
      </w:r>
      <w:proofErr w:type="spellStart"/>
      <w:r w:rsidRPr="006445F5">
        <w:t>laborum</w:t>
      </w:r>
      <w:proofErr w:type="spellEnd"/>
      <w:r w:rsidRPr="006445F5">
        <w:t>.</w:t>
      </w:r>
    </w:p>
    <w:p w:rsidR="00D26668" w:rsidRDefault="00D26668" w:rsidP="0037441E">
      <w:pPr>
        <w:pStyle w:val="RESUMEN"/>
      </w:pPr>
      <w:proofErr w:type="spellStart"/>
      <w:r>
        <w:t>Abstract</w:t>
      </w:r>
      <w:proofErr w:type="spellEnd"/>
    </w:p>
    <w:p w:rsidR="00D26668" w:rsidRPr="006445F5" w:rsidRDefault="00D26668" w:rsidP="0041653F">
      <w:pPr>
        <w:pStyle w:val="TEXTO"/>
      </w:pPr>
      <w:proofErr w:type="spellStart"/>
      <w:r w:rsidRPr="006445F5">
        <w:t>Lorem</w:t>
      </w:r>
      <w:proofErr w:type="spellEnd"/>
      <w:r w:rsidRPr="006445F5">
        <w:t xml:space="preserve"> </w:t>
      </w:r>
      <w:proofErr w:type="spellStart"/>
      <w:r w:rsidRPr="006445F5">
        <w:t>ipsum</w:t>
      </w:r>
      <w:proofErr w:type="spellEnd"/>
      <w:r w:rsidRPr="006445F5">
        <w:t xml:space="preserve"> dolor </w:t>
      </w:r>
      <w:proofErr w:type="spellStart"/>
      <w:r w:rsidRPr="006445F5">
        <w:t>sit</w:t>
      </w:r>
      <w:proofErr w:type="spellEnd"/>
      <w:r w:rsidRPr="006445F5">
        <w:t xml:space="preserve"> </w:t>
      </w:r>
      <w:proofErr w:type="spellStart"/>
      <w:r w:rsidRPr="006445F5">
        <w:t>amet</w:t>
      </w:r>
      <w:proofErr w:type="spellEnd"/>
      <w:r w:rsidRPr="006445F5">
        <w:t xml:space="preserve">, </w:t>
      </w:r>
      <w:proofErr w:type="spellStart"/>
      <w:r w:rsidRPr="006445F5">
        <w:t>consectetur</w:t>
      </w:r>
      <w:proofErr w:type="spellEnd"/>
      <w:r w:rsidRPr="006445F5">
        <w:t xml:space="preserve"> </w:t>
      </w:r>
      <w:proofErr w:type="spellStart"/>
      <w:r w:rsidRPr="006445F5">
        <w:t>adipiscing</w:t>
      </w:r>
      <w:proofErr w:type="spellEnd"/>
      <w:r w:rsidRPr="006445F5">
        <w:t xml:space="preserve"> </w:t>
      </w:r>
      <w:proofErr w:type="spellStart"/>
      <w:r w:rsidRPr="006445F5">
        <w:t>elit</w:t>
      </w:r>
      <w:proofErr w:type="spellEnd"/>
      <w:r w:rsidRPr="006445F5">
        <w:t xml:space="preserve">, sed do </w:t>
      </w:r>
      <w:proofErr w:type="spellStart"/>
      <w:r w:rsidRPr="006445F5">
        <w:t>eiusmod</w:t>
      </w:r>
      <w:proofErr w:type="spellEnd"/>
      <w:r w:rsidRPr="006445F5">
        <w:t xml:space="preserve"> </w:t>
      </w:r>
      <w:proofErr w:type="spellStart"/>
      <w:r w:rsidRPr="006445F5">
        <w:t>tempor</w:t>
      </w:r>
      <w:proofErr w:type="spellEnd"/>
      <w:r w:rsidRPr="006445F5">
        <w:t xml:space="preserve"> </w:t>
      </w:r>
      <w:proofErr w:type="spellStart"/>
      <w:r w:rsidRPr="006445F5">
        <w:t>incididunt</w:t>
      </w:r>
      <w:proofErr w:type="spellEnd"/>
      <w:r w:rsidRPr="006445F5">
        <w:t xml:space="preserve"> ut labore et </w:t>
      </w:r>
      <w:proofErr w:type="spellStart"/>
      <w:r w:rsidRPr="006445F5">
        <w:t>dolore</w:t>
      </w:r>
      <w:proofErr w:type="spellEnd"/>
      <w:r w:rsidRPr="006445F5">
        <w:t xml:space="preserve"> magna </w:t>
      </w:r>
      <w:proofErr w:type="spellStart"/>
      <w:r w:rsidRPr="006445F5">
        <w:t>aliqua</w:t>
      </w:r>
      <w:proofErr w:type="spellEnd"/>
      <w:r w:rsidRPr="006445F5">
        <w:t xml:space="preserve">. Ut </w:t>
      </w:r>
      <w:proofErr w:type="spellStart"/>
      <w:r w:rsidRPr="006445F5">
        <w:t>enim</w:t>
      </w:r>
      <w:proofErr w:type="spellEnd"/>
      <w:r w:rsidRPr="006445F5">
        <w:t xml:space="preserve"> ad </w:t>
      </w:r>
      <w:proofErr w:type="spellStart"/>
      <w:r w:rsidRPr="006445F5">
        <w:t>minim</w:t>
      </w:r>
      <w:proofErr w:type="spellEnd"/>
      <w:r w:rsidRPr="006445F5">
        <w:t xml:space="preserve"> </w:t>
      </w:r>
      <w:proofErr w:type="spellStart"/>
      <w:r w:rsidRPr="006445F5">
        <w:t>veniam</w:t>
      </w:r>
      <w:proofErr w:type="spellEnd"/>
      <w:r w:rsidRPr="006445F5">
        <w:t xml:space="preserve">, </w:t>
      </w:r>
      <w:proofErr w:type="spellStart"/>
      <w:r w:rsidRPr="006445F5">
        <w:t>quis</w:t>
      </w:r>
      <w:proofErr w:type="spellEnd"/>
      <w:r w:rsidRPr="006445F5">
        <w:t xml:space="preserve"> </w:t>
      </w:r>
      <w:proofErr w:type="spellStart"/>
      <w:r w:rsidRPr="006445F5">
        <w:t>nostrud</w:t>
      </w:r>
      <w:proofErr w:type="spellEnd"/>
      <w:r w:rsidRPr="006445F5">
        <w:t xml:space="preserve"> </w:t>
      </w:r>
      <w:proofErr w:type="spellStart"/>
      <w:r w:rsidRPr="006445F5">
        <w:t>exercitation</w:t>
      </w:r>
      <w:proofErr w:type="spellEnd"/>
      <w:r w:rsidRPr="006445F5">
        <w:t xml:space="preserve"> </w:t>
      </w:r>
      <w:proofErr w:type="spellStart"/>
      <w:r w:rsidRPr="006445F5">
        <w:t>ullamco</w:t>
      </w:r>
      <w:proofErr w:type="spellEnd"/>
      <w:r w:rsidRPr="006445F5">
        <w:t xml:space="preserve"> </w:t>
      </w:r>
      <w:proofErr w:type="spellStart"/>
      <w:r w:rsidRPr="006445F5">
        <w:t>laboris</w:t>
      </w:r>
      <w:proofErr w:type="spellEnd"/>
      <w:r w:rsidRPr="006445F5">
        <w:t xml:space="preserve"> </w:t>
      </w:r>
      <w:proofErr w:type="spellStart"/>
      <w:r w:rsidRPr="006445F5">
        <w:t>nisi</w:t>
      </w:r>
      <w:proofErr w:type="spellEnd"/>
      <w:r w:rsidRPr="006445F5">
        <w:t xml:space="preserve"> ut </w:t>
      </w:r>
      <w:proofErr w:type="spellStart"/>
      <w:r w:rsidRPr="006445F5">
        <w:t>aliquip</w:t>
      </w:r>
      <w:proofErr w:type="spellEnd"/>
      <w:r w:rsidRPr="006445F5">
        <w:t xml:space="preserve"> ex </w:t>
      </w:r>
      <w:proofErr w:type="spellStart"/>
      <w:r w:rsidRPr="006445F5">
        <w:t>ea</w:t>
      </w:r>
      <w:proofErr w:type="spellEnd"/>
      <w:r w:rsidRPr="006445F5">
        <w:t xml:space="preserve"> commodo </w:t>
      </w:r>
      <w:proofErr w:type="spellStart"/>
      <w:r w:rsidRPr="006445F5">
        <w:t>consequat</w:t>
      </w:r>
      <w:proofErr w:type="spellEnd"/>
      <w:r w:rsidRPr="006445F5">
        <w:t xml:space="preserve">. </w:t>
      </w:r>
      <w:proofErr w:type="spellStart"/>
      <w:r w:rsidRPr="006445F5">
        <w:t>Duis</w:t>
      </w:r>
      <w:proofErr w:type="spellEnd"/>
      <w:r w:rsidRPr="006445F5">
        <w:t xml:space="preserve"> </w:t>
      </w:r>
      <w:proofErr w:type="spellStart"/>
      <w:r w:rsidRPr="006445F5">
        <w:t>aute</w:t>
      </w:r>
      <w:proofErr w:type="spellEnd"/>
      <w:r w:rsidRPr="006445F5">
        <w:t xml:space="preserve"> </w:t>
      </w:r>
      <w:proofErr w:type="spellStart"/>
      <w:r w:rsidRPr="006445F5">
        <w:t>irure</w:t>
      </w:r>
      <w:proofErr w:type="spellEnd"/>
      <w:r w:rsidRPr="006445F5">
        <w:t xml:space="preserve"> dolor in </w:t>
      </w:r>
      <w:proofErr w:type="spellStart"/>
      <w:r w:rsidRPr="006445F5">
        <w:t>reprehenderit</w:t>
      </w:r>
      <w:proofErr w:type="spellEnd"/>
      <w:r w:rsidRPr="006445F5">
        <w:t xml:space="preserve"> in </w:t>
      </w:r>
      <w:proofErr w:type="spellStart"/>
      <w:r w:rsidRPr="006445F5">
        <w:t>voluptate</w:t>
      </w:r>
      <w:proofErr w:type="spellEnd"/>
      <w:r w:rsidRPr="006445F5">
        <w:t xml:space="preserve"> </w:t>
      </w:r>
      <w:proofErr w:type="spellStart"/>
      <w:r w:rsidRPr="006445F5">
        <w:t>velit</w:t>
      </w:r>
      <w:proofErr w:type="spellEnd"/>
      <w:r w:rsidRPr="006445F5">
        <w:t xml:space="preserve"> </w:t>
      </w:r>
      <w:proofErr w:type="spellStart"/>
      <w:r w:rsidRPr="006445F5">
        <w:t>esse</w:t>
      </w:r>
      <w:proofErr w:type="spellEnd"/>
      <w:r w:rsidRPr="006445F5">
        <w:t xml:space="preserve"> </w:t>
      </w:r>
      <w:proofErr w:type="spellStart"/>
      <w:r w:rsidRPr="006445F5">
        <w:t>cillum</w:t>
      </w:r>
      <w:proofErr w:type="spellEnd"/>
      <w:r w:rsidRPr="006445F5">
        <w:t xml:space="preserve"> </w:t>
      </w:r>
      <w:proofErr w:type="spellStart"/>
      <w:r w:rsidRPr="006445F5">
        <w:t>dolore</w:t>
      </w:r>
      <w:proofErr w:type="spellEnd"/>
      <w:r w:rsidRPr="006445F5">
        <w:t xml:space="preserve"> </w:t>
      </w:r>
      <w:proofErr w:type="spellStart"/>
      <w:r w:rsidRPr="006445F5">
        <w:t>eu</w:t>
      </w:r>
      <w:proofErr w:type="spellEnd"/>
      <w:r w:rsidRPr="006445F5">
        <w:t xml:space="preserve"> </w:t>
      </w:r>
      <w:proofErr w:type="spellStart"/>
      <w:r w:rsidRPr="006445F5">
        <w:t>fugiat</w:t>
      </w:r>
      <w:proofErr w:type="spellEnd"/>
      <w:r w:rsidRPr="006445F5">
        <w:t xml:space="preserve"> </w:t>
      </w:r>
      <w:proofErr w:type="spellStart"/>
      <w:r w:rsidRPr="006445F5">
        <w:t>nulla</w:t>
      </w:r>
      <w:proofErr w:type="spellEnd"/>
      <w:r w:rsidRPr="006445F5">
        <w:t xml:space="preserve"> </w:t>
      </w:r>
      <w:proofErr w:type="spellStart"/>
      <w:r w:rsidRPr="006445F5">
        <w:t>pariatur</w:t>
      </w:r>
      <w:proofErr w:type="spellEnd"/>
      <w:r w:rsidRPr="006445F5">
        <w:t xml:space="preserve">. </w:t>
      </w:r>
      <w:proofErr w:type="spellStart"/>
      <w:r w:rsidRPr="006445F5">
        <w:t>Excepteur</w:t>
      </w:r>
      <w:proofErr w:type="spellEnd"/>
      <w:r w:rsidRPr="006445F5">
        <w:t xml:space="preserve"> </w:t>
      </w:r>
      <w:proofErr w:type="spellStart"/>
      <w:r w:rsidRPr="006445F5">
        <w:t>sint</w:t>
      </w:r>
      <w:proofErr w:type="spellEnd"/>
      <w:r w:rsidRPr="006445F5">
        <w:t xml:space="preserve"> </w:t>
      </w:r>
      <w:proofErr w:type="spellStart"/>
      <w:r w:rsidRPr="006445F5">
        <w:t>occaecat</w:t>
      </w:r>
      <w:proofErr w:type="spellEnd"/>
      <w:r w:rsidRPr="006445F5">
        <w:t xml:space="preserve"> </w:t>
      </w:r>
      <w:proofErr w:type="spellStart"/>
      <w:r w:rsidRPr="006445F5">
        <w:t>cupidatat</w:t>
      </w:r>
      <w:proofErr w:type="spellEnd"/>
      <w:r w:rsidRPr="006445F5">
        <w:t xml:space="preserve"> non </w:t>
      </w:r>
      <w:proofErr w:type="spellStart"/>
      <w:r w:rsidRPr="006445F5">
        <w:t>proident</w:t>
      </w:r>
      <w:proofErr w:type="spellEnd"/>
      <w:r w:rsidRPr="006445F5">
        <w:t xml:space="preserve">, </w:t>
      </w:r>
      <w:proofErr w:type="spellStart"/>
      <w:r w:rsidRPr="006445F5">
        <w:t>sunt</w:t>
      </w:r>
      <w:proofErr w:type="spellEnd"/>
      <w:r w:rsidRPr="006445F5">
        <w:t xml:space="preserve"> in culpa </w:t>
      </w:r>
      <w:proofErr w:type="spellStart"/>
      <w:r w:rsidRPr="006445F5">
        <w:t>qui</w:t>
      </w:r>
      <w:proofErr w:type="spellEnd"/>
      <w:r w:rsidRPr="006445F5">
        <w:t xml:space="preserve"> </w:t>
      </w:r>
      <w:proofErr w:type="spellStart"/>
      <w:r w:rsidRPr="006445F5">
        <w:t>officia</w:t>
      </w:r>
      <w:proofErr w:type="spellEnd"/>
      <w:r w:rsidRPr="006445F5">
        <w:t xml:space="preserve"> </w:t>
      </w:r>
      <w:proofErr w:type="spellStart"/>
      <w:r w:rsidRPr="006445F5">
        <w:t>deserunt</w:t>
      </w:r>
      <w:proofErr w:type="spellEnd"/>
      <w:r w:rsidRPr="006445F5">
        <w:t xml:space="preserve"> </w:t>
      </w:r>
      <w:proofErr w:type="spellStart"/>
      <w:r w:rsidRPr="006445F5">
        <w:t>mollit</w:t>
      </w:r>
      <w:proofErr w:type="spellEnd"/>
      <w:r w:rsidRPr="006445F5">
        <w:t xml:space="preserve"> </w:t>
      </w:r>
      <w:proofErr w:type="spellStart"/>
      <w:r w:rsidRPr="006445F5">
        <w:t>anim</w:t>
      </w:r>
      <w:proofErr w:type="spellEnd"/>
      <w:r w:rsidRPr="006445F5">
        <w:t xml:space="preserve"> id </w:t>
      </w:r>
      <w:proofErr w:type="spellStart"/>
      <w:r w:rsidRPr="006445F5">
        <w:t>est</w:t>
      </w:r>
      <w:proofErr w:type="spellEnd"/>
      <w:r w:rsidRPr="006445F5">
        <w:t xml:space="preserve"> </w:t>
      </w:r>
      <w:proofErr w:type="spellStart"/>
      <w:r w:rsidRPr="006445F5">
        <w:t>laborum</w:t>
      </w:r>
      <w:proofErr w:type="spellEnd"/>
      <w:r w:rsidRPr="006445F5">
        <w:t>.</w:t>
      </w:r>
    </w:p>
    <w:p w:rsidR="00D26668" w:rsidRDefault="00D26668" w:rsidP="0041653F">
      <w:pPr>
        <w:pStyle w:val="TEXTO"/>
      </w:pPr>
    </w:p>
    <w:p w:rsidR="008B36CC" w:rsidRDefault="008B36CC">
      <w:pPr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br w:type="page"/>
      </w:r>
    </w:p>
    <w:p w:rsidR="009A124E" w:rsidRPr="008B36CC" w:rsidRDefault="00E950BD" w:rsidP="0037441E">
      <w:pPr>
        <w:pStyle w:val="RESUMEN"/>
      </w:pPr>
      <w:r>
        <w:lastRenderedPageBreak/>
        <w:t>Tabla de contenido</w:t>
      </w:r>
    </w:p>
    <w:p w:rsidR="00CA7C11" w:rsidRDefault="00AD6FAE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TOC \o "1-3" \h \z \u </w:instrText>
      </w:r>
      <w:r>
        <w:rPr>
          <w:rFonts w:ascii="Times New Roman" w:hAnsi="Times New Roman"/>
        </w:rPr>
        <w:fldChar w:fldCharType="separate"/>
      </w:r>
      <w:hyperlink w:anchor="_Toc192681886" w:history="1">
        <w:r w:rsidR="00CA7C11" w:rsidRPr="00FC0C76">
          <w:rPr>
            <w:rStyle w:val="Hipervnculo"/>
          </w:rPr>
          <w:t>Introducción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_Toc192681886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4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hyperlink w:anchor="_Toc192681887" w:history="1">
        <w:r w:rsidR="00CA7C11" w:rsidRPr="00FC0C76">
          <w:rPr>
            <w:rStyle w:val="Hipervnculo"/>
          </w:rPr>
          <w:t>Capítulo 2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_Toc192681887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4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hyperlink w:anchor="_Toc192681888" w:history="1">
        <w:r w:rsidR="00CA7C11" w:rsidRPr="00FC0C76">
          <w:rPr>
            <w:rStyle w:val="Hipervnculo"/>
          </w:rPr>
          <w:t>Capítulo 3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_Toc192681888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5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hyperlink w:anchor="_Toc192681889" w:history="1">
        <w:r w:rsidR="00CA7C11" w:rsidRPr="00FC0C76">
          <w:rPr>
            <w:rStyle w:val="Hipervnculo"/>
          </w:rPr>
          <w:t>Ejemplo de Título 2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_Toc192681889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5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3"/>
        <w:tabs>
          <w:tab w:val="clear" w:pos="8920"/>
          <w:tab w:val="right" w:leader="dot" w:pos="9026"/>
        </w:tabs>
        <w:spacing w:line="480" w:lineRule="auto"/>
        <w:ind w:right="-46"/>
        <w:rPr>
          <w:rFonts w:asciiTheme="minorHAnsi" w:eastAsiaTheme="minorEastAsia" w:hAnsiTheme="minorHAnsi" w:cstheme="minorBidi"/>
          <w:lang w:val="es-ES" w:eastAsia="zh-CN"/>
        </w:rPr>
      </w:pPr>
      <w:hyperlink w:anchor="_Toc192681890" w:history="1">
        <w:r w:rsidR="00CA7C11" w:rsidRPr="00FC0C76">
          <w:rPr>
            <w:rStyle w:val="Hipervnculo"/>
          </w:rPr>
          <w:t>Ejemplo de Título 3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_Toc192681890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5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hyperlink w:anchor="_Toc192681891" w:history="1">
        <w:r w:rsidR="00CA7C11" w:rsidRPr="00FC0C76">
          <w:rPr>
            <w:rStyle w:val="Hipervnculo"/>
          </w:rPr>
          <w:t>Capítulo 4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_Toc192681891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6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2"/>
        <w:tabs>
          <w:tab w:val="clear" w:pos="8494"/>
          <w:tab w:val="right" w:leader="dot" w:pos="9026"/>
        </w:tabs>
        <w:spacing w:line="480" w:lineRule="auto"/>
        <w:ind w:right="-46"/>
        <w:rPr>
          <w:rFonts w:asciiTheme="minorHAnsi" w:eastAsiaTheme="minorEastAsia" w:hAnsiTheme="minorHAnsi" w:cstheme="minorBidi"/>
          <w:lang w:val="es-ES" w:eastAsia="zh-CN"/>
        </w:rPr>
      </w:pPr>
      <w:hyperlink w:anchor="_Toc192681892" w:history="1">
        <w:r w:rsidR="00CA7C11" w:rsidRPr="00FC0C76">
          <w:rPr>
            <w:rStyle w:val="Hipervnculo"/>
          </w:rPr>
          <w:t>Ejemplo de Tabla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_Toc192681892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6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hyperlink w:anchor="_Toc192681893" w:history="1">
        <w:r w:rsidR="00CA7C11" w:rsidRPr="00FC0C76">
          <w:rPr>
            <w:rStyle w:val="Hipervnculo"/>
          </w:rPr>
          <w:t>Capítulo 5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_Toc192681893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6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2"/>
        <w:tabs>
          <w:tab w:val="clear" w:pos="8494"/>
          <w:tab w:val="right" w:leader="dot" w:pos="9026"/>
        </w:tabs>
        <w:spacing w:line="480" w:lineRule="auto"/>
        <w:ind w:right="-46"/>
        <w:rPr>
          <w:rFonts w:asciiTheme="minorHAnsi" w:eastAsiaTheme="minorEastAsia" w:hAnsiTheme="minorHAnsi" w:cstheme="minorBidi"/>
          <w:lang w:val="es-ES" w:eastAsia="zh-CN"/>
        </w:rPr>
      </w:pPr>
      <w:hyperlink w:anchor="_Toc192681894" w:history="1">
        <w:r w:rsidR="00CA7C11" w:rsidRPr="00FC0C76">
          <w:rPr>
            <w:rStyle w:val="Hipervnculo"/>
          </w:rPr>
          <w:t>Ejemplo de Figura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_Toc192681894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7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hyperlink w:anchor="_Toc192681895" w:history="1">
        <w:r w:rsidR="00CA7C11" w:rsidRPr="00FC0C76">
          <w:rPr>
            <w:rStyle w:val="Hipervnculo"/>
          </w:rPr>
          <w:t>Conclusiones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_Toc192681895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8</w:t>
        </w:r>
        <w:r w:rsidR="00CA7C11">
          <w:rPr>
            <w:webHidden/>
          </w:rPr>
          <w:fldChar w:fldCharType="end"/>
        </w:r>
      </w:hyperlink>
    </w:p>
    <w:p w:rsidR="00CA7C11" w:rsidRDefault="00652B87" w:rsidP="00B86CB0">
      <w:pPr>
        <w:pStyle w:val="TDC1"/>
        <w:spacing w:line="480" w:lineRule="auto"/>
        <w:rPr>
          <w:rFonts w:asciiTheme="minorHAnsi" w:eastAsiaTheme="minorEastAsia" w:hAnsiTheme="minorHAnsi" w:cstheme="minorBidi"/>
          <w:lang w:val="es-ES" w:eastAsia="zh-CN"/>
        </w:rPr>
      </w:pPr>
      <w:hyperlink w:anchor="_Toc192681896" w:history="1">
        <w:r w:rsidR="00CA7C11" w:rsidRPr="00FC0C76">
          <w:rPr>
            <w:rStyle w:val="Hipervnculo"/>
          </w:rPr>
          <w:t>Bibliografía</w:t>
        </w:r>
        <w:r w:rsidR="00CA7C11">
          <w:rPr>
            <w:webHidden/>
          </w:rPr>
          <w:tab/>
        </w:r>
        <w:r w:rsidR="00CA7C11">
          <w:rPr>
            <w:webHidden/>
          </w:rPr>
          <w:fldChar w:fldCharType="begin"/>
        </w:r>
        <w:r w:rsidR="00CA7C11">
          <w:rPr>
            <w:webHidden/>
          </w:rPr>
          <w:instrText xml:space="preserve"> PAGEREF _Toc192681896 \h </w:instrText>
        </w:r>
        <w:r w:rsidR="00CA7C11">
          <w:rPr>
            <w:webHidden/>
          </w:rPr>
        </w:r>
        <w:r w:rsidR="00CA7C11">
          <w:rPr>
            <w:webHidden/>
          </w:rPr>
          <w:fldChar w:fldCharType="separate"/>
        </w:r>
        <w:r w:rsidR="00CA7C11">
          <w:rPr>
            <w:webHidden/>
          </w:rPr>
          <w:t>9</w:t>
        </w:r>
        <w:r w:rsidR="00CA7C11">
          <w:rPr>
            <w:webHidden/>
          </w:rPr>
          <w:fldChar w:fldCharType="end"/>
        </w:r>
      </w:hyperlink>
    </w:p>
    <w:p w:rsidR="00D631C6" w:rsidRDefault="00AD6FAE" w:rsidP="00B86CB0">
      <w:pPr>
        <w:spacing w:line="480" w:lineRule="auto"/>
        <w:ind w:right="-46"/>
        <w:rPr>
          <w:rFonts w:ascii="Times New Roman" w:eastAsia="Cambria" w:hAnsi="Times New Roman" w:cs="Times New Roman"/>
          <w:b/>
          <w:noProof/>
          <w:kern w:val="0"/>
          <w:sz w:val="24"/>
          <w:szCs w:val="24"/>
          <w:lang w:val="es-ES_tradnl"/>
          <w14:ligatures w14:val="none"/>
        </w:rPr>
      </w:pPr>
      <w:r>
        <w:rPr>
          <w:rFonts w:ascii="Times New Roman" w:hAnsi="Times New Roman"/>
          <w:noProof/>
          <w:sz w:val="24"/>
        </w:rPr>
        <w:fldChar w:fldCharType="end"/>
      </w:r>
      <w:r w:rsidR="00D631C6">
        <w:rPr>
          <w:rFonts w:ascii="Times New Roman" w:hAnsi="Times New Roman"/>
          <w:noProof/>
          <w:sz w:val="24"/>
        </w:rPr>
        <w:br w:type="page"/>
      </w:r>
    </w:p>
    <w:p w:rsidR="00D631C6" w:rsidRPr="00DE377A" w:rsidRDefault="00D631C6" w:rsidP="00DB014B">
      <w:pPr>
        <w:pStyle w:val="Ttulo1"/>
      </w:pPr>
      <w:bookmarkStart w:id="0" w:name="_Toc192681886"/>
      <w:r w:rsidRPr="00DE377A">
        <w:lastRenderedPageBreak/>
        <w:t>Introducción</w:t>
      </w:r>
      <w:bookmarkEnd w:id="0"/>
    </w:p>
    <w:p w:rsidR="00192866" w:rsidRPr="00DE377A" w:rsidRDefault="00192866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bookmarkStart w:id="1" w:name="_GoBack"/>
      <w:bookmarkEnd w:id="1"/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192866" w:rsidRPr="00DE377A" w:rsidRDefault="00192866" w:rsidP="0041653F">
      <w:pPr>
        <w:pStyle w:val="TEXTO"/>
      </w:pPr>
      <w:r w:rsidRPr="00DE377A">
        <w:t xml:space="preserve">Sed ut </w:t>
      </w:r>
      <w:proofErr w:type="spellStart"/>
      <w:r w:rsidRPr="00DE377A">
        <w:t>perspiciatis</w:t>
      </w:r>
      <w:proofErr w:type="spellEnd"/>
      <w:r w:rsidRPr="00DE377A">
        <w:t xml:space="preserve"> </w:t>
      </w:r>
      <w:proofErr w:type="spellStart"/>
      <w:r w:rsidRPr="00DE377A">
        <w:t>unde</w:t>
      </w:r>
      <w:proofErr w:type="spellEnd"/>
      <w:r w:rsidRPr="00DE377A">
        <w:t xml:space="preserve"> </w:t>
      </w:r>
      <w:proofErr w:type="spellStart"/>
      <w:r w:rsidRPr="00DE377A">
        <w:t>omnis</w:t>
      </w:r>
      <w:proofErr w:type="spellEnd"/>
      <w:r w:rsidRPr="00DE377A">
        <w:t xml:space="preserve"> iste </w:t>
      </w:r>
      <w:proofErr w:type="spellStart"/>
      <w:r w:rsidRPr="00DE377A">
        <w:t>natus</w:t>
      </w:r>
      <w:proofErr w:type="spellEnd"/>
      <w:r w:rsidRPr="00DE377A">
        <w:t xml:space="preserve"> error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voluptatem</w:t>
      </w:r>
      <w:proofErr w:type="spellEnd"/>
      <w:r w:rsidRPr="00DE377A">
        <w:t xml:space="preserve"> </w:t>
      </w:r>
      <w:proofErr w:type="spellStart"/>
      <w:r w:rsidRPr="00DE377A">
        <w:t>accusantium</w:t>
      </w:r>
      <w:proofErr w:type="spellEnd"/>
      <w:r w:rsidRPr="00DE377A">
        <w:t xml:space="preserve"> </w:t>
      </w:r>
      <w:proofErr w:type="spellStart"/>
      <w:r w:rsidRPr="00DE377A">
        <w:t>doloremque</w:t>
      </w:r>
      <w:proofErr w:type="spellEnd"/>
      <w:r w:rsidRPr="00DE377A">
        <w:t xml:space="preserve"> </w:t>
      </w:r>
      <w:proofErr w:type="spellStart"/>
      <w:r w:rsidRPr="00DE377A">
        <w:t>laudantium</w:t>
      </w:r>
      <w:proofErr w:type="spellEnd"/>
      <w:r w:rsidRPr="00DE377A">
        <w:t xml:space="preserve">, </w:t>
      </w:r>
      <w:proofErr w:type="spellStart"/>
      <w:r w:rsidRPr="00DE377A">
        <w:t>totam</w:t>
      </w:r>
      <w:proofErr w:type="spellEnd"/>
      <w:r w:rsidRPr="00DE377A">
        <w:t xml:space="preserve"> rem </w:t>
      </w:r>
      <w:proofErr w:type="spellStart"/>
      <w:r w:rsidRPr="00DE377A">
        <w:t>aperiam</w:t>
      </w:r>
      <w:proofErr w:type="spellEnd"/>
      <w:r w:rsidRPr="00DE377A">
        <w:t xml:space="preserve">, </w:t>
      </w:r>
      <w:proofErr w:type="spellStart"/>
      <w:r w:rsidRPr="00DE377A">
        <w:t>eaque</w:t>
      </w:r>
      <w:proofErr w:type="spellEnd"/>
      <w:r w:rsidRPr="00DE377A">
        <w:t xml:space="preserve"> </w:t>
      </w:r>
      <w:proofErr w:type="spellStart"/>
      <w:r w:rsidRPr="00DE377A">
        <w:t>ipsa</w:t>
      </w:r>
      <w:proofErr w:type="spellEnd"/>
      <w:r w:rsidRPr="00DE377A">
        <w:t xml:space="preserve"> </w:t>
      </w:r>
      <w:proofErr w:type="spellStart"/>
      <w:r w:rsidRPr="00DE377A">
        <w:t>quae</w:t>
      </w:r>
      <w:proofErr w:type="spellEnd"/>
      <w:r w:rsidRPr="00DE377A">
        <w:t xml:space="preserve"> ab illo </w:t>
      </w:r>
      <w:proofErr w:type="spellStart"/>
      <w:r w:rsidRPr="00DE377A">
        <w:t>inventore</w:t>
      </w:r>
      <w:proofErr w:type="spellEnd"/>
      <w:r w:rsidRPr="00DE377A">
        <w:t xml:space="preserve"> </w:t>
      </w:r>
      <w:proofErr w:type="spellStart"/>
      <w:r w:rsidRPr="00DE377A">
        <w:t>veritatis</w:t>
      </w:r>
      <w:proofErr w:type="spellEnd"/>
      <w:r w:rsidRPr="00DE377A">
        <w:t xml:space="preserve"> et </w:t>
      </w:r>
      <w:proofErr w:type="spellStart"/>
      <w:r w:rsidRPr="00DE377A">
        <w:t>quasi</w:t>
      </w:r>
      <w:proofErr w:type="spellEnd"/>
      <w:r w:rsidRPr="00DE377A">
        <w:t xml:space="preserve"> </w:t>
      </w:r>
      <w:proofErr w:type="spellStart"/>
      <w:r w:rsidRPr="00DE377A">
        <w:t>architecto</w:t>
      </w:r>
      <w:proofErr w:type="spellEnd"/>
      <w:r w:rsidRPr="00DE377A">
        <w:t xml:space="preserve"> </w:t>
      </w:r>
      <w:proofErr w:type="spellStart"/>
      <w:r w:rsidRPr="00DE377A">
        <w:t>beatae</w:t>
      </w:r>
      <w:proofErr w:type="spellEnd"/>
      <w:r w:rsidRPr="00DE377A">
        <w:t xml:space="preserve"> vitae dicta </w:t>
      </w:r>
      <w:proofErr w:type="spellStart"/>
      <w:r w:rsidRPr="00DE377A">
        <w:t>sunt</w:t>
      </w:r>
      <w:proofErr w:type="spellEnd"/>
      <w:r w:rsidRPr="00DE377A">
        <w:t xml:space="preserve"> </w:t>
      </w:r>
      <w:proofErr w:type="spellStart"/>
      <w:r w:rsidRPr="00DE377A">
        <w:t>explicabo</w:t>
      </w:r>
      <w:proofErr w:type="spellEnd"/>
      <w:r w:rsidRPr="00DE377A">
        <w:t xml:space="preserve">. Nemo </w:t>
      </w:r>
      <w:proofErr w:type="spellStart"/>
      <w:r w:rsidRPr="00DE377A">
        <w:t>enim</w:t>
      </w:r>
      <w:proofErr w:type="spellEnd"/>
      <w:r w:rsidRPr="00DE377A">
        <w:t xml:space="preserve"> </w:t>
      </w:r>
      <w:proofErr w:type="spellStart"/>
      <w:r w:rsidRPr="00DE377A">
        <w:t>ipsam</w:t>
      </w:r>
      <w:proofErr w:type="spellEnd"/>
      <w:r w:rsidRPr="00DE377A">
        <w:t xml:space="preserve"> </w:t>
      </w:r>
      <w:proofErr w:type="spellStart"/>
      <w:r w:rsidRPr="00DE377A">
        <w:t>voluptatem</w:t>
      </w:r>
      <w:proofErr w:type="spellEnd"/>
      <w:r w:rsidRPr="00DE377A">
        <w:t xml:space="preserve"> </w:t>
      </w:r>
      <w:proofErr w:type="spellStart"/>
      <w:r w:rsidRPr="00DE377A">
        <w:t>quia</w:t>
      </w:r>
      <w:proofErr w:type="spellEnd"/>
      <w:r w:rsidRPr="00DE377A">
        <w:t xml:space="preserve"> </w:t>
      </w:r>
      <w:proofErr w:type="spellStart"/>
      <w:r w:rsidRPr="00DE377A">
        <w:t>voluptas</w:t>
      </w:r>
      <w:proofErr w:type="spellEnd"/>
      <w:r w:rsidRPr="00DE377A">
        <w:t xml:space="preserve">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aspernatur</w:t>
      </w:r>
      <w:proofErr w:type="spellEnd"/>
      <w:r w:rsidRPr="00DE377A">
        <w:t xml:space="preserve"> </w:t>
      </w:r>
      <w:proofErr w:type="spellStart"/>
      <w:r w:rsidRPr="00DE377A">
        <w:t>aut</w:t>
      </w:r>
      <w:proofErr w:type="spellEnd"/>
      <w:r w:rsidRPr="00DE377A">
        <w:t xml:space="preserve"> </w:t>
      </w:r>
      <w:proofErr w:type="spellStart"/>
      <w:r w:rsidRPr="00DE377A">
        <w:t>odit</w:t>
      </w:r>
      <w:proofErr w:type="spellEnd"/>
      <w:r w:rsidRPr="00DE377A">
        <w:t xml:space="preserve"> </w:t>
      </w:r>
      <w:proofErr w:type="spellStart"/>
      <w:r w:rsidRPr="00DE377A">
        <w:t>aut</w:t>
      </w:r>
      <w:proofErr w:type="spellEnd"/>
      <w:r w:rsidRPr="00DE377A">
        <w:t xml:space="preserve"> </w:t>
      </w:r>
      <w:proofErr w:type="spellStart"/>
      <w:r w:rsidRPr="00DE377A">
        <w:t>fugit</w:t>
      </w:r>
      <w:proofErr w:type="spellEnd"/>
      <w:r w:rsidRPr="00DE377A">
        <w:t xml:space="preserve">, sed </w:t>
      </w:r>
      <w:proofErr w:type="spellStart"/>
      <w:r w:rsidRPr="00DE377A">
        <w:t>quia</w:t>
      </w:r>
      <w:proofErr w:type="spellEnd"/>
      <w:r w:rsidRPr="00DE377A">
        <w:t xml:space="preserve"> </w:t>
      </w:r>
      <w:proofErr w:type="spellStart"/>
      <w:r w:rsidRPr="00DE377A">
        <w:t>consequuntur</w:t>
      </w:r>
      <w:proofErr w:type="spellEnd"/>
      <w:r w:rsidRPr="00DE377A">
        <w:t xml:space="preserve"> </w:t>
      </w:r>
      <w:proofErr w:type="spellStart"/>
      <w:r w:rsidRPr="00DE377A">
        <w:t>magni</w:t>
      </w:r>
      <w:proofErr w:type="spellEnd"/>
      <w:r w:rsidRPr="00DE377A">
        <w:t xml:space="preserve"> dolores </w:t>
      </w:r>
      <w:proofErr w:type="spellStart"/>
      <w:r w:rsidRPr="00DE377A">
        <w:t>eos</w:t>
      </w:r>
      <w:proofErr w:type="spellEnd"/>
      <w:r w:rsidRPr="00DE377A">
        <w:t xml:space="preserve">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ratione</w:t>
      </w:r>
      <w:proofErr w:type="spellEnd"/>
      <w:r w:rsidRPr="00DE377A">
        <w:t xml:space="preserve"> </w:t>
      </w:r>
      <w:proofErr w:type="spellStart"/>
      <w:r w:rsidRPr="00DE377A">
        <w:t>voluptatem</w:t>
      </w:r>
      <w:proofErr w:type="spellEnd"/>
      <w:r w:rsidRPr="00DE377A">
        <w:t xml:space="preserve"> </w:t>
      </w:r>
      <w:proofErr w:type="spellStart"/>
      <w:r w:rsidRPr="00DE377A">
        <w:t>sequi</w:t>
      </w:r>
      <w:proofErr w:type="spellEnd"/>
      <w:r w:rsidRPr="00DE377A">
        <w:t xml:space="preserve"> </w:t>
      </w:r>
      <w:proofErr w:type="spellStart"/>
      <w:r w:rsidRPr="00DE377A">
        <w:t>nesciunt</w:t>
      </w:r>
      <w:proofErr w:type="spellEnd"/>
      <w:r w:rsidRPr="00DE377A">
        <w:t xml:space="preserve">. </w:t>
      </w:r>
    </w:p>
    <w:p w:rsidR="00192866" w:rsidRPr="00DE377A" w:rsidRDefault="00A70A83" w:rsidP="00DB014B">
      <w:pPr>
        <w:pStyle w:val="Ttulo1"/>
      </w:pPr>
      <w:bookmarkStart w:id="2" w:name="_Toc192681887"/>
      <w:r w:rsidRPr="00DE377A">
        <w:t>Capítulo 2</w:t>
      </w:r>
      <w:bookmarkEnd w:id="2"/>
    </w:p>
    <w:p w:rsidR="0041653F" w:rsidRDefault="00192866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</w:p>
    <w:p w:rsidR="0041653F" w:rsidRDefault="00192866" w:rsidP="0041653F">
      <w:pPr>
        <w:pStyle w:val="TEXTO"/>
      </w:pPr>
      <w:r w:rsidRPr="0041653F">
        <w:t xml:space="preserve">Sed ut </w:t>
      </w:r>
      <w:proofErr w:type="spellStart"/>
      <w:r w:rsidRPr="0041653F">
        <w:t>perspiciatis</w:t>
      </w:r>
      <w:proofErr w:type="spellEnd"/>
      <w:r w:rsidRPr="0041653F">
        <w:t xml:space="preserve"> </w:t>
      </w:r>
      <w:proofErr w:type="spellStart"/>
      <w:r w:rsidRPr="0041653F">
        <w:t>unde</w:t>
      </w:r>
      <w:proofErr w:type="spellEnd"/>
      <w:r w:rsidRPr="0041653F">
        <w:t xml:space="preserve"> </w:t>
      </w:r>
      <w:proofErr w:type="spellStart"/>
      <w:r w:rsidRPr="0041653F">
        <w:t>omnis</w:t>
      </w:r>
      <w:proofErr w:type="spellEnd"/>
      <w:r w:rsidRPr="0041653F">
        <w:t xml:space="preserve"> iste </w:t>
      </w:r>
      <w:proofErr w:type="spellStart"/>
      <w:r w:rsidRPr="0041653F">
        <w:t>natus</w:t>
      </w:r>
      <w:proofErr w:type="spellEnd"/>
      <w:r w:rsidRPr="0041653F">
        <w:t xml:space="preserve"> error </w:t>
      </w:r>
      <w:proofErr w:type="spellStart"/>
      <w:r w:rsidRPr="0041653F">
        <w:t>sit</w:t>
      </w:r>
      <w:proofErr w:type="spellEnd"/>
      <w:r w:rsidRPr="0041653F">
        <w:t xml:space="preserve"> </w:t>
      </w:r>
      <w:proofErr w:type="spellStart"/>
      <w:r w:rsidRPr="0041653F">
        <w:t>voluptatem</w:t>
      </w:r>
      <w:proofErr w:type="spellEnd"/>
      <w:r w:rsidRPr="0041653F">
        <w:t xml:space="preserve"> </w:t>
      </w:r>
      <w:proofErr w:type="spellStart"/>
      <w:r w:rsidRPr="0041653F">
        <w:t>accusantium</w:t>
      </w:r>
      <w:proofErr w:type="spellEnd"/>
      <w:r w:rsidRPr="0041653F">
        <w:t xml:space="preserve"> </w:t>
      </w:r>
      <w:proofErr w:type="spellStart"/>
      <w:r w:rsidRPr="0041653F">
        <w:t>doloremque</w:t>
      </w:r>
      <w:proofErr w:type="spellEnd"/>
      <w:r w:rsidRPr="0041653F">
        <w:t xml:space="preserve"> </w:t>
      </w:r>
      <w:proofErr w:type="spellStart"/>
      <w:r w:rsidRPr="0041653F">
        <w:t>laudantium</w:t>
      </w:r>
      <w:proofErr w:type="spellEnd"/>
      <w:r w:rsidRPr="0041653F">
        <w:t xml:space="preserve">, </w:t>
      </w:r>
      <w:proofErr w:type="spellStart"/>
      <w:r w:rsidRPr="0041653F">
        <w:t>totam</w:t>
      </w:r>
      <w:proofErr w:type="spellEnd"/>
      <w:r w:rsidRPr="0041653F">
        <w:t xml:space="preserve"> rem </w:t>
      </w:r>
      <w:proofErr w:type="spellStart"/>
      <w:r w:rsidRPr="0041653F">
        <w:t>aperiam</w:t>
      </w:r>
      <w:proofErr w:type="spellEnd"/>
      <w:r w:rsidRPr="0041653F">
        <w:t xml:space="preserve">, </w:t>
      </w:r>
      <w:proofErr w:type="spellStart"/>
      <w:r w:rsidRPr="0041653F">
        <w:t>eaque</w:t>
      </w:r>
      <w:proofErr w:type="spellEnd"/>
      <w:r w:rsidRPr="0041653F">
        <w:t xml:space="preserve"> </w:t>
      </w:r>
      <w:proofErr w:type="spellStart"/>
      <w:r w:rsidRPr="0041653F">
        <w:t>ipsa</w:t>
      </w:r>
      <w:proofErr w:type="spellEnd"/>
      <w:r w:rsidRPr="0041653F">
        <w:t xml:space="preserve"> </w:t>
      </w:r>
      <w:proofErr w:type="spellStart"/>
      <w:r w:rsidRPr="0041653F">
        <w:t>quae</w:t>
      </w:r>
      <w:proofErr w:type="spellEnd"/>
      <w:r w:rsidRPr="0041653F">
        <w:t xml:space="preserve"> ab illo </w:t>
      </w:r>
      <w:proofErr w:type="spellStart"/>
      <w:r w:rsidRPr="0041653F">
        <w:t>inventore</w:t>
      </w:r>
      <w:proofErr w:type="spellEnd"/>
      <w:r w:rsidRPr="0041653F">
        <w:t xml:space="preserve"> </w:t>
      </w:r>
      <w:proofErr w:type="spellStart"/>
      <w:r w:rsidRPr="0041653F">
        <w:t>veritatis</w:t>
      </w:r>
      <w:proofErr w:type="spellEnd"/>
      <w:r w:rsidRPr="0041653F">
        <w:t xml:space="preserve"> et </w:t>
      </w:r>
      <w:proofErr w:type="spellStart"/>
      <w:r w:rsidRPr="0041653F">
        <w:t>quasi</w:t>
      </w:r>
      <w:proofErr w:type="spellEnd"/>
      <w:r w:rsidRPr="0041653F">
        <w:t xml:space="preserve"> </w:t>
      </w:r>
      <w:proofErr w:type="spellStart"/>
      <w:r w:rsidRPr="0041653F">
        <w:t>architecto</w:t>
      </w:r>
      <w:proofErr w:type="spellEnd"/>
      <w:r w:rsidRPr="0041653F">
        <w:t xml:space="preserve"> </w:t>
      </w:r>
      <w:proofErr w:type="spellStart"/>
      <w:r w:rsidRPr="0041653F">
        <w:t>beatae</w:t>
      </w:r>
      <w:proofErr w:type="spellEnd"/>
      <w:r w:rsidRPr="0041653F">
        <w:t xml:space="preserve"> vitae dicta </w:t>
      </w:r>
      <w:proofErr w:type="spellStart"/>
      <w:r w:rsidRPr="0041653F">
        <w:t>sunt</w:t>
      </w:r>
      <w:proofErr w:type="spellEnd"/>
      <w:r w:rsidRPr="0041653F">
        <w:t xml:space="preserve"> </w:t>
      </w:r>
      <w:proofErr w:type="spellStart"/>
      <w:r w:rsidRPr="0041653F">
        <w:t>explicabo</w:t>
      </w:r>
      <w:proofErr w:type="spellEnd"/>
      <w:r w:rsidRPr="0041653F">
        <w:t xml:space="preserve">. Nemo </w:t>
      </w:r>
      <w:proofErr w:type="spellStart"/>
      <w:r w:rsidRPr="0041653F">
        <w:t>enim</w:t>
      </w:r>
      <w:proofErr w:type="spellEnd"/>
      <w:r w:rsidRPr="0041653F">
        <w:t xml:space="preserve"> </w:t>
      </w:r>
      <w:proofErr w:type="spellStart"/>
      <w:r w:rsidRPr="0041653F">
        <w:t>ipsam</w:t>
      </w:r>
      <w:proofErr w:type="spellEnd"/>
      <w:r w:rsidRPr="0041653F">
        <w:t xml:space="preserve"> </w:t>
      </w:r>
      <w:proofErr w:type="spellStart"/>
      <w:r w:rsidRPr="0041653F">
        <w:t>voluptatem</w:t>
      </w:r>
      <w:proofErr w:type="spellEnd"/>
      <w:r w:rsidRPr="0041653F">
        <w:t xml:space="preserve"> </w:t>
      </w:r>
      <w:proofErr w:type="spellStart"/>
      <w:r w:rsidRPr="0041653F">
        <w:t>quia</w:t>
      </w:r>
      <w:proofErr w:type="spellEnd"/>
      <w:r w:rsidRPr="0041653F">
        <w:t xml:space="preserve"> </w:t>
      </w:r>
      <w:proofErr w:type="spellStart"/>
      <w:r w:rsidRPr="0041653F">
        <w:t>voluptas</w:t>
      </w:r>
      <w:proofErr w:type="spellEnd"/>
      <w:r w:rsidRPr="0041653F">
        <w:t xml:space="preserve"> </w:t>
      </w:r>
      <w:proofErr w:type="spellStart"/>
      <w:r w:rsidRPr="0041653F">
        <w:t>sit</w:t>
      </w:r>
      <w:proofErr w:type="spellEnd"/>
      <w:r w:rsidRPr="0041653F">
        <w:t xml:space="preserve"> </w:t>
      </w:r>
      <w:proofErr w:type="spellStart"/>
      <w:r w:rsidRPr="0041653F">
        <w:t>aspernatur</w:t>
      </w:r>
      <w:proofErr w:type="spellEnd"/>
      <w:r w:rsidRPr="0041653F">
        <w:t xml:space="preserve"> </w:t>
      </w:r>
      <w:proofErr w:type="spellStart"/>
      <w:r w:rsidRPr="0041653F">
        <w:t>aut</w:t>
      </w:r>
      <w:proofErr w:type="spellEnd"/>
      <w:r w:rsidRPr="0041653F">
        <w:t xml:space="preserve"> </w:t>
      </w:r>
      <w:proofErr w:type="spellStart"/>
      <w:r w:rsidRPr="0041653F">
        <w:t>odit</w:t>
      </w:r>
      <w:proofErr w:type="spellEnd"/>
      <w:r w:rsidRPr="0041653F">
        <w:t xml:space="preserve"> </w:t>
      </w:r>
      <w:proofErr w:type="spellStart"/>
      <w:r w:rsidRPr="0041653F">
        <w:t>aut</w:t>
      </w:r>
      <w:proofErr w:type="spellEnd"/>
      <w:r w:rsidRPr="0041653F">
        <w:t xml:space="preserve"> </w:t>
      </w:r>
      <w:proofErr w:type="spellStart"/>
      <w:r w:rsidRPr="0041653F">
        <w:t>fugit</w:t>
      </w:r>
      <w:proofErr w:type="spellEnd"/>
      <w:r w:rsidRPr="0041653F">
        <w:t xml:space="preserve">, sed </w:t>
      </w:r>
      <w:proofErr w:type="spellStart"/>
      <w:r w:rsidRPr="0041653F">
        <w:t>quia</w:t>
      </w:r>
      <w:proofErr w:type="spellEnd"/>
      <w:r w:rsidRPr="0041653F">
        <w:t xml:space="preserve"> </w:t>
      </w:r>
      <w:proofErr w:type="spellStart"/>
      <w:r w:rsidRPr="0041653F">
        <w:t>consequuntur</w:t>
      </w:r>
      <w:proofErr w:type="spellEnd"/>
      <w:r w:rsidRPr="0041653F">
        <w:t xml:space="preserve"> </w:t>
      </w:r>
      <w:proofErr w:type="spellStart"/>
      <w:r w:rsidRPr="0041653F">
        <w:t>magni</w:t>
      </w:r>
      <w:proofErr w:type="spellEnd"/>
      <w:r w:rsidRPr="0041653F">
        <w:t xml:space="preserve"> dolores </w:t>
      </w:r>
      <w:proofErr w:type="spellStart"/>
      <w:r w:rsidRPr="0041653F">
        <w:t>eos</w:t>
      </w:r>
      <w:proofErr w:type="spellEnd"/>
      <w:r w:rsidRPr="0041653F">
        <w:t xml:space="preserve"> </w:t>
      </w:r>
      <w:proofErr w:type="spellStart"/>
      <w:r w:rsidRPr="0041653F">
        <w:t>qui</w:t>
      </w:r>
      <w:proofErr w:type="spellEnd"/>
      <w:r w:rsidRPr="0041653F">
        <w:t xml:space="preserve"> </w:t>
      </w:r>
      <w:proofErr w:type="spellStart"/>
      <w:r w:rsidRPr="0041653F">
        <w:t>ratione</w:t>
      </w:r>
      <w:proofErr w:type="spellEnd"/>
      <w:r w:rsidRPr="0041653F">
        <w:t xml:space="preserve"> </w:t>
      </w:r>
      <w:proofErr w:type="spellStart"/>
      <w:r w:rsidRPr="0041653F">
        <w:t>voluptatem</w:t>
      </w:r>
      <w:proofErr w:type="spellEnd"/>
      <w:r w:rsidRPr="0041653F">
        <w:t xml:space="preserve"> </w:t>
      </w:r>
      <w:proofErr w:type="spellStart"/>
      <w:r w:rsidRPr="0041653F">
        <w:t>sequi</w:t>
      </w:r>
      <w:proofErr w:type="spellEnd"/>
      <w:r w:rsidRPr="0041653F">
        <w:t xml:space="preserve"> </w:t>
      </w:r>
      <w:proofErr w:type="spellStart"/>
      <w:r w:rsidRPr="0041653F">
        <w:t>nesciunt</w:t>
      </w:r>
      <w:proofErr w:type="spellEnd"/>
      <w:r w:rsidRPr="0041653F">
        <w:t xml:space="preserve">. </w:t>
      </w:r>
    </w:p>
    <w:p w:rsidR="00192866" w:rsidRPr="0041653F" w:rsidRDefault="00192866" w:rsidP="0041653F">
      <w:pPr>
        <w:pStyle w:val="TEXTO"/>
      </w:pPr>
      <w:proofErr w:type="spellStart"/>
      <w:r w:rsidRPr="0041653F">
        <w:t>Neque</w:t>
      </w:r>
      <w:proofErr w:type="spellEnd"/>
      <w:r w:rsidRPr="0041653F">
        <w:t xml:space="preserve"> porro </w:t>
      </w:r>
      <w:proofErr w:type="spellStart"/>
      <w:r w:rsidRPr="0041653F">
        <w:t>quisquam</w:t>
      </w:r>
      <w:proofErr w:type="spellEnd"/>
      <w:r w:rsidRPr="0041653F">
        <w:t xml:space="preserve"> </w:t>
      </w:r>
      <w:proofErr w:type="spellStart"/>
      <w:r w:rsidRPr="0041653F">
        <w:t>est</w:t>
      </w:r>
      <w:proofErr w:type="spellEnd"/>
      <w:r w:rsidRPr="0041653F">
        <w:t xml:space="preserve">, </w:t>
      </w:r>
      <w:proofErr w:type="spellStart"/>
      <w:r w:rsidRPr="0041653F">
        <w:t>qui</w:t>
      </w:r>
      <w:proofErr w:type="spellEnd"/>
      <w:r w:rsidRPr="0041653F">
        <w:t xml:space="preserve"> </w:t>
      </w:r>
      <w:proofErr w:type="spellStart"/>
      <w:r w:rsidRPr="0041653F">
        <w:t>dolorem</w:t>
      </w:r>
      <w:proofErr w:type="spellEnd"/>
      <w:r w:rsidRPr="0041653F">
        <w:t xml:space="preserve"> </w:t>
      </w:r>
      <w:proofErr w:type="spellStart"/>
      <w:r w:rsidRPr="0041653F">
        <w:t>ipsum</w:t>
      </w:r>
      <w:proofErr w:type="spellEnd"/>
      <w:r w:rsidRPr="0041653F">
        <w:t xml:space="preserve"> </w:t>
      </w:r>
      <w:proofErr w:type="spellStart"/>
      <w:r w:rsidRPr="0041653F">
        <w:t>quia</w:t>
      </w:r>
      <w:proofErr w:type="spellEnd"/>
      <w:r w:rsidRPr="0041653F">
        <w:t xml:space="preserve"> dolor </w:t>
      </w:r>
      <w:proofErr w:type="spellStart"/>
      <w:r w:rsidRPr="0041653F">
        <w:t>sit</w:t>
      </w:r>
      <w:proofErr w:type="spellEnd"/>
      <w:r w:rsidRPr="0041653F">
        <w:t xml:space="preserve"> </w:t>
      </w:r>
      <w:proofErr w:type="spellStart"/>
      <w:r w:rsidRPr="0041653F">
        <w:t>amet</w:t>
      </w:r>
      <w:proofErr w:type="spellEnd"/>
      <w:r w:rsidRPr="0041653F">
        <w:t xml:space="preserve">, </w:t>
      </w:r>
      <w:proofErr w:type="spellStart"/>
      <w:r w:rsidRPr="0041653F">
        <w:t>consectetur</w:t>
      </w:r>
      <w:proofErr w:type="spellEnd"/>
      <w:r w:rsidRPr="0041653F">
        <w:t xml:space="preserve">, </w:t>
      </w:r>
      <w:proofErr w:type="spellStart"/>
      <w:r w:rsidRPr="0041653F">
        <w:t>adipisci</w:t>
      </w:r>
      <w:proofErr w:type="spellEnd"/>
      <w:r w:rsidRPr="0041653F">
        <w:t xml:space="preserve"> </w:t>
      </w:r>
      <w:proofErr w:type="spellStart"/>
      <w:r w:rsidRPr="0041653F">
        <w:t>velit</w:t>
      </w:r>
      <w:proofErr w:type="spellEnd"/>
      <w:r w:rsidRPr="0041653F">
        <w:t xml:space="preserve">, sed </w:t>
      </w:r>
      <w:proofErr w:type="spellStart"/>
      <w:r w:rsidRPr="0041653F">
        <w:t>quia</w:t>
      </w:r>
      <w:proofErr w:type="spellEnd"/>
      <w:r w:rsidRPr="0041653F">
        <w:t xml:space="preserve"> non </w:t>
      </w:r>
      <w:proofErr w:type="spellStart"/>
      <w:r w:rsidRPr="0041653F">
        <w:t>numquam</w:t>
      </w:r>
      <w:proofErr w:type="spellEnd"/>
      <w:r w:rsidRPr="0041653F">
        <w:t xml:space="preserve"> </w:t>
      </w:r>
      <w:proofErr w:type="spellStart"/>
      <w:r w:rsidRPr="0041653F">
        <w:t>eius</w:t>
      </w:r>
      <w:proofErr w:type="spellEnd"/>
      <w:r w:rsidRPr="0041653F">
        <w:t xml:space="preserve"> </w:t>
      </w:r>
      <w:proofErr w:type="spellStart"/>
      <w:r w:rsidRPr="0041653F">
        <w:t>modi</w:t>
      </w:r>
      <w:proofErr w:type="spellEnd"/>
      <w:r w:rsidRPr="0041653F">
        <w:t xml:space="preserve"> </w:t>
      </w:r>
      <w:proofErr w:type="spellStart"/>
      <w:r w:rsidRPr="0041653F">
        <w:t>tempora</w:t>
      </w:r>
      <w:proofErr w:type="spellEnd"/>
      <w:r w:rsidRPr="0041653F">
        <w:t xml:space="preserve"> </w:t>
      </w:r>
      <w:proofErr w:type="spellStart"/>
      <w:r w:rsidRPr="0041653F">
        <w:t>incidunt</w:t>
      </w:r>
      <w:proofErr w:type="spellEnd"/>
      <w:r w:rsidRPr="0041653F">
        <w:t xml:space="preserve"> ut labore et </w:t>
      </w:r>
      <w:proofErr w:type="spellStart"/>
      <w:r w:rsidRPr="0041653F">
        <w:t>dolore</w:t>
      </w:r>
      <w:proofErr w:type="spellEnd"/>
      <w:r w:rsidRPr="0041653F">
        <w:t xml:space="preserve"> </w:t>
      </w:r>
      <w:proofErr w:type="spellStart"/>
      <w:r w:rsidRPr="0041653F">
        <w:t>magnam</w:t>
      </w:r>
      <w:proofErr w:type="spellEnd"/>
      <w:r w:rsidRPr="0041653F">
        <w:t xml:space="preserve"> </w:t>
      </w:r>
      <w:proofErr w:type="spellStart"/>
      <w:r w:rsidRPr="0041653F">
        <w:t>aliquam</w:t>
      </w:r>
      <w:proofErr w:type="spellEnd"/>
      <w:r w:rsidRPr="0041653F">
        <w:t xml:space="preserve"> </w:t>
      </w:r>
      <w:proofErr w:type="spellStart"/>
      <w:r w:rsidRPr="0041653F">
        <w:t>quaerat</w:t>
      </w:r>
      <w:proofErr w:type="spellEnd"/>
      <w:r w:rsidRPr="0041653F">
        <w:t xml:space="preserve"> </w:t>
      </w:r>
      <w:proofErr w:type="spellStart"/>
      <w:r w:rsidRPr="0041653F">
        <w:t>voluptatem</w:t>
      </w:r>
      <w:proofErr w:type="spellEnd"/>
      <w:r w:rsidRPr="0041653F">
        <w:t xml:space="preserve">. </w:t>
      </w:r>
      <w:proofErr w:type="spellStart"/>
      <w:proofErr w:type="gramStart"/>
      <w:r w:rsidRPr="0041653F">
        <w:t>Quis</w:t>
      </w:r>
      <w:proofErr w:type="spellEnd"/>
      <w:r w:rsidRPr="0041653F">
        <w:t xml:space="preserve"> </w:t>
      </w:r>
      <w:proofErr w:type="spellStart"/>
      <w:r w:rsidRPr="0041653F">
        <w:t>autem</w:t>
      </w:r>
      <w:proofErr w:type="spellEnd"/>
      <w:r w:rsidRPr="0041653F">
        <w:t xml:space="preserve"> </w:t>
      </w:r>
      <w:proofErr w:type="spellStart"/>
      <w:r w:rsidRPr="0041653F">
        <w:t>vel</w:t>
      </w:r>
      <w:proofErr w:type="spellEnd"/>
      <w:r w:rsidRPr="0041653F">
        <w:t xml:space="preserve"> </w:t>
      </w:r>
      <w:proofErr w:type="spellStart"/>
      <w:r w:rsidRPr="0041653F">
        <w:t>eum</w:t>
      </w:r>
      <w:proofErr w:type="spellEnd"/>
      <w:r w:rsidRPr="0041653F">
        <w:t xml:space="preserve"> iure </w:t>
      </w:r>
      <w:proofErr w:type="spellStart"/>
      <w:r w:rsidRPr="0041653F">
        <w:t>reprehenderit</w:t>
      </w:r>
      <w:proofErr w:type="spellEnd"/>
      <w:r w:rsidRPr="0041653F">
        <w:t xml:space="preserve"> </w:t>
      </w:r>
      <w:proofErr w:type="spellStart"/>
      <w:r w:rsidRPr="0041653F">
        <w:t>qui</w:t>
      </w:r>
      <w:proofErr w:type="spellEnd"/>
      <w:r w:rsidRPr="0041653F">
        <w:t xml:space="preserve"> in </w:t>
      </w:r>
      <w:proofErr w:type="spellStart"/>
      <w:r w:rsidRPr="0041653F">
        <w:t>ea</w:t>
      </w:r>
      <w:proofErr w:type="spellEnd"/>
      <w:r w:rsidRPr="0041653F">
        <w:t xml:space="preserve"> </w:t>
      </w:r>
      <w:proofErr w:type="spellStart"/>
      <w:r w:rsidRPr="0041653F">
        <w:t>voluptate</w:t>
      </w:r>
      <w:proofErr w:type="spellEnd"/>
      <w:r w:rsidRPr="0041653F">
        <w:t xml:space="preserve"> </w:t>
      </w:r>
      <w:proofErr w:type="spellStart"/>
      <w:r w:rsidRPr="0041653F">
        <w:t>velit</w:t>
      </w:r>
      <w:proofErr w:type="spellEnd"/>
      <w:r w:rsidRPr="0041653F">
        <w:t xml:space="preserve"> </w:t>
      </w:r>
      <w:proofErr w:type="spellStart"/>
      <w:r w:rsidRPr="0041653F">
        <w:t>esse</w:t>
      </w:r>
      <w:proofErr w:type="spellEnd"/>
      <w:r w:rsidRPr="0041653F">
        <w:t xml:space="preserve"> </w:t>
      </w:r>
      <w:proofErr w:type="spellStart"/>
      <w:r w:rsidRPr="0041653F">
        <w:t>quam</w:t>
      </w:r>
      <w:proofErr w:type="spellEnd"/>
      <w:r w:rsidRPr="0041653F">
        <w:t xml:space="preserve"> nihil </w:t>
      </w:r>
      <w:proofErr w:type="spellStart"/>
      <w:r w:rsidRPr="0041653F">
        <w:t>molestiae</w:t>
      </w:r>
      <w:proofErr w:type="spellEnd"/>
      <w:r w:rsidRPr="0041653F">
        <w:t xml:space="preserve"> </w:t>
      </w:r>
      <w:proofErr w:type="spellStart"/>
      <w:r w:rsidRPr="0041653F">
        <w:t>consequatur</w:t>
      </w:r>
      <w:proofErr w:type="spellEnd"/>
      <w:r w:rsidRPr="0041653F">
        <w:t xml:space="preserve">, </w:t>
      </w:r>
      <w:proofErr w:type="spellStart"/>
      <w:r w:rsidRPr="0041653F">
        <w:t>vel</w:t>
      </w:r>
      <w:proofErr w:type="spellEnd"/>
      <w:r w:rsidRPr="0041653F">
        <w:t xml:space="preserve"> </w:t>
      </w:r>
      <w:proofErr w:type="spellStart"/>
      <w:r w:rsidRPr="0041653F">
        <w:t>illum</w:t>
      </w:r>
      <w:proofErr w:type="spellEnd"/>
      <w:r w:rsidRPr="0041653F">
        <w:t xml:space="preserve"> </w:t>
      </w:r>
      <w:proofErr w:type="spellStart"/>
      <w:r w:rsidRPr="0041653F">
        <w:t>qui</w:t>
      </w:r>
      <w:proofErr w:type="spellEnd"/>
      <w:r w:rsidRPr="0041653F">
        <w:t xml:space="preserve"> </w:t>
      </w:r>
      <w:proofErr w:type="spellStart"/>
      <w:r w:rsidRPr="0041653F">
        <w:t>dolorem</w:t>
      </w:r>
      <w:proofErr w:type="spellEnd"/>
      <w:r w:rsidRPr="0041653F">
        <w:t xml:space="preserve"> </w:t>
      </w:r>
      <w:proofErr w:type="spellStart"/>
      <w:r w:rsidRPr="0041653F">
        <w:t>eum</w:t>
      </w:r>
      <w:proofErr w:type="spellEnd"/>
      <w:r w:rsidRPr="0041653F">
        <w:t xml:space="preserve"> </w:t>
      </w:r>
      <w:proofErr w:type="spellStart"/>
      <w:r w:rsidRPr="0041653F">
        <w:t>fugiat</w:t>
      </w:r>
      <w:proofErr w:type="spellEnd"/>
      <w:r w:rsidRPr="0041653F">
        <w:t xml:space="preserve"> quo </w:t>
      </w:r>
      <w:proofErr w:type="spellStart"/>
      <w:r w:rsidRPr="0041653F">
        <w:t>voluptas</w:t>
      </w:r>
      <w:proofErr w:type="spellEnd"/>
      <w:r w:rsidRPr="0041653F">
        <w:t xml:space="preserve"> </w:t>
      </w:r>
      <w:proofErr w:type="spellStart"/>
      <w:r w:rsidRPr="0041653F">
        <w:t>nulla</w:t>
      </w:r>
      <w:proofErr w:type="spellEnd"/>
      <w:r w:rsidRPr="0041653F">
        <w:t xml:space="preserve"> </w:t>
      </w:r>
      <w:proofErr w:type="spellStart"/>
      <w:r w:rsidRPr="0041653F">
        <w:t>pariatur</w:t>
      </w:r>
      <w:proofErr w:type="spellEnd"/>
      <w:r w:rsidRPr="0041653F">
        <w:t>?</w:t>
      </w:r>
      <w:proofErr w:type="gramEnd"/>
    </w:p>
    <w:p w:rsidR="00D631C6" w:rsidRPr="00DE377A" w:rsidRDefault="00D631C6" w:rsidP="00DB014B">
      <w:pPr>
        <w:pStyle w:val="Ttulo1"/>
      </w:pPr>
      <w:bookmarkStart w:id="3" w:name="_Toc192681888"/>
      <w:r w:rsidRPr="00DE377A">
        <w:lastRenderedPageBreak/>
        <w:t xml:space="preserve">Capítulo </w:t>
      </w:r>
      <w:r w:rsidR="00685B23" w:rsidRPr="00DE377A">
        <w:t>3</w:t>
      </w:r>
      <w:bookmarkEnd w:id="3"/>
    </w:p>
    <w:p w:rsidR="00AD6FAE" w:rsidRPr="00DE377A" w:rsidRDefault="00AD6FAE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D631C6" w:rsidRPr="00DB014B" w:rsidRDefault="00D631C6" w:rsidP="00DB014B">
      <w:pPr>
        <w:pStyle w:val="Ttulo2"/>
      </w:pPr>
      <w:bookmarkStart w:id="4" w:name="_Toc192681889"/>
      <w:r w:rsidRPr="00DB014B">
        <w:t>Ejemplo de Título 2</w:t>
      </w:r>
      <w:bookmarkEnd w:id="4"/>
    </w:p>
    <w:p w:rsidR="00AD6FAE" w:rsidRPr="00DE377A" w:rsidRDefault="00AD6FAE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D631C6" w:rsidRPr="00DB014B" w:rsidRDefault="00D631C6" w:rsidP="00DB014B">
      <w:pPr>
        <w:pStyle w:val="Ttulo3"/>
      </w:pPr>
      <w:bookmarkStart w:id="5" w:name="_Toc192681890"/>
      <w:r w:rsidRPr="00DB014B">
        <w:t>Ejemplo de Título 3</w:t>
      </w:r>
      <w:bookmarkEnd w:id="5"/>
    </w:p>
    <w:p w:rsidR="00AD6FAE" w:rsidRPr="00DE377A" w:rsidRDefault="00AD6FAE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D631C6" w:rsidRPr="00DB014B" w:rsidRDefault="00D631C6" w:rsidP="00DB014B">
      <w:pPr>
        <w:pStyle w:val="Ttulo1"/>
      </w:pPr>
      <w:bookmarkStart w:id="6" w:name="_Toc192681891"/>
      <w:r w:rsidRPr="00DB014B">
        <w:t xml:space="preserve">Capítulo </w:t>
      </w:r>
      <w:r w:rsidR="00685B23" w:rsidRPr="00DB014B">
        <w:t>4</w:t>
      </w:r>
      <w:bookmarkEnd w:id="6"/>
    </w:p>
    <w:p w:rsidR="00AD6FAE" w:rsidRDefault="00AD6FAE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41653F" w:rsidRPr="00DE377A" w:rsidRDefault="0041653F" w:rsidP="0041653F">
      <w:pPr>
        <w:pStyle w:val="TEXTO"/>
      </w:pPr>
      <w:proofErr w:type="spellStart"/>
      <w:proofErr w:type="gramStart"/>
      <w:r w:rsidRPr="0041653F">
        <w:t>Quis</w:t>
      </w:r>
      <w:proofErr w:type="spellEnd"/>
      <w:r w:rsidRPr="0041653F">
        <w:t xml:space="preserve"> </w:t>
      </w:r>
      <w:proofErr w:type="spellStart"/>
      <w:r w:rsidRPr="0041653F">
        <w:t>autem</w:t>
      </w:r>
      <w:proofErr w:type="spellEnd"/>
      <w:r w:rsidRPr="0041653F">
        <w:t xml:space="preserve"> </w:t>
      </w:r>
      <w:proofErr w:type="spellStart"/>
      <w:r w:rsidRPr="0041653F">
        <w:t>vel</w:t>
      </w:r>
      <w:proofErr w:type="spellEnd"/>
      <w:r w:rsidRPr="0041653F">
        <w:t xml:space="preserve"> </w:t>
      </w:r>
      <w:proofErr w:type="spellStart"/>
      <w:r w:rsidRPr="0041653F">
        <w:t>eum</w:t>
      </w:r>
      <w:proofErr w:type="spellEnd"/>
      <w:r w:rsidRPr="0041653F">
        <w:t xml:space="preserve"> iure </w:t>
      </w:r>
      <w:proofErr w:type="spellStart"/>
      <w:r w:rsidRPr="0041653F">
        <w:t>reprehenderit</w:t>
      </w:r>
      <w:proofErr w:type="spellEnd"/>
      <w:r w:rsidRPr="0041653F">
        <w:t xml:space="preserve"> </w:t>
      </w:r>
      <w:proofErr w:type="spellStart"/>
      <w:r w:rsidRPr="0041653F">
        <w:t>qui</w:t>
      </w:r>
      <w:proofErr w:type="spellEnd"/>
      <w:r w:rsidRPr="0041653F">
        <w:t xml:space="preserve"> in </w:t>
      </w:r>
      <w:proofErr w:type="spellStart"/>
      <w:r w:rsidRPr="0041653F">
        <w:t>ea</w:t>
      </w:r>
      <w:proofErr w:type="spellEnd"/>
      <w:r w:rsidRPr="0041653F">
        <w:t xml:space="preserve"> </w:t>
      </w:r>
      <w:proofErr w:type="spellStart"/>
      <w:r w:rsidRPr="0041653F">
        <w:t>voluptate</w:t>
      </w:r>
      <w:proofErr w:type="spellEnd"/>
      <w:r w:rsidRPr="0041653F">
        <w:t xml:space="preserve"> </w:t>
      </w:r>
      <w:proofErr w:type="spellStart"/>
      <w:r w:rsidRPr="0041653F">
        <w:t>velit</w:t>
      </w:r>
      <w:proofErr w:type="spellEnd"/>
      <w:r w:rsidRPr="0041653F">
        <w:t xml:space="preserve"> </w:t>
      </w:r>
      <w:proofErr w:type="spellStart"/>
      <w:r w:rsidRPr="0041653F">
        <w:t>esse</w:t>
      </w:r>
      <w:proofErr w:type="spellEnd"/>
      <w:r w:rsidRPr="0041653F">
        <w:t xml:space="preserve"> </w:t>
      </w:r>
      <w:proofErr w:type="spellStart"/>
      <w:r w:rsidRPr="0041653F">
        <w:t>quam</w:t>
      </w:r>
      <w:proofErr w:type="spellEnd"/>
      <w:r w:rsidRPr="0041653F">
        <w:t xml:space="preserve"> nihil </w:t>
      </w:r>
      <w:proofErr w:type="spellStart"/>
      <w:r w:rsidRPr="0041653F">
        <w:t>molestiae</w:t>
      </w:r>
      <w:proofErr w:type="spellEnd"/>
      <w:r w:rsidRPr="0041653F">
        <w:t xml:space="preserve"> </w:t>
      </w:r>
      <w:proofErr w:type="spellStart"/>
      <w:r w:rsidRPr="0041653F">
        <w:t>consequatur</w:t>
      </w:r>
      <w:proofErr w:type="spellEnd"/>
      <w:r w:rsidRPr="0041653F">
        <w:t xml:space="preserve">, </w:t>
      </w:r>
      <w:proofErr w:type="spellStart"/>
      <w:r w:rsidRPr="0041653F">
        <w:t>vel</w:t>
      </w:r>
      <w:proofErr w:type="spellEnd"/>
      <w:r w:rsidRPr="0041653F">
        <w:t xml:space="preserve"> </w:t>
      </w:r>
      <w:proofErr w:type="spellStart"/>
      <w:r w:rsidRPr="0041653F">
        <w:t>illum</w:t>
      </w:r>
      <w:proofErr w:type="spellEnd"/>
      <w:r w:rsidRPr="0041653F">
        <w:t xml:space="preserve"> </w:t>
      </w:r>
      <w:proofErr w:type="spellStart"/>
      <w:r w:rsidRPr="0041653F">
        <w:t>qui</w:t>
      </w:r>
      <w:proofErr w:type="spellEnd"/>
      <w:r w:rsidRPr="0041653F">
        <w:t xml:space="preserve"> </w:t>
      </w:r>
      <w:proofErr w:type="spellStart"/>
      <w:r w:rsidRPr="0041653F">
        <w:t>dolorem</w:t>
      </w:r>
      <w:proofErr w:type="spellEnd"/>
      <w:r w:rsidRPr="0041653F">
        <w:t xml:space="preserve"> </w:t>
      </w:r>
      <w:proofErr w:type="spellStart"/>
      <w:r w:rsidRPr="0041653F">
        <w:t>eum</w:t>
      </w:r>
      <w:proofErr w:type="spellEnd"/>
      <w:r w:rsidRPr="0041653F">
        <w:t xml:space="preserve"> </w:t>
      </w:r>
      <w:proofErr w:type="spellStart"/>
      <w:r w:rsidRPr="0041653F">
        <w:t>fugiat</w:t>
      </w:r>
      <w:proofErr w:type="spellEnd"/>
      <w:r w:rsidRPr="0041653F">
        <w:t xml:space="preserve"> quo </w:t>
      </w:r>
      <w:proofErr w:type="spellStart"/>
      <w:r w:rsidRPr="0041653F">
        <w:t>voluptas</w:t>
      </w:r>
      <w:proofErr w:type="spellEnd"/>
      <w:r w:rsidRPr="0041653F">
        <w:t xml:space="preserve"> </w:t>
      </w:r>
      <w:proofErr w:type="spellStart"/>
      <w:r w:rsidRPr="0041653F">
        <w:t>nulla</w:t>
      </w:r>
      <w:proofErr w:type="spellEnd"/>
      <w:r w:rsidRPr="0041653F">
        <w:t xml:space="preserve"> </w:t>
      </w:r>
      <w:proofErr w:type="spellStart"/>
      <w:r w:rsidRPr="0041653F">
        <w:t>pariatur</w:t>
      </w:r>
      <w:proofErr w:type="spellEnd"/>
      <w:r w:rsidRPr="0041653F">
        <w:t>?</w:t>
      </w:r>
      <w:proofErr w:type="gramEnd"/>
    </w:p>
    <w:p w:rsidR="00A70A83" w:rsidRPr="00DE377A" w:rsidRDefault="00A70A83" w:rsidP="00DB014B">
      <w:pPr>
        <w:pStyle w:val="Ttulo2"/>
      </w:pPr>
      <w:bookmarkStart w:id="7" w:name="_Toc192681892"/>
      <w:r w:rsidRPr="00DE377A">
        <w:lastRenderedPageBreak/>
        <w:t>Ejemplo de Tabla</w:t>
      </w:r>
      <w:bookmarkEnd w:id="7"/>
    </w:p>
    <w:p w:rsidR="00A70A83" w:rsidRPr="00DE377A" w:rsidRDefault="00A70A83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="0047206B">
        <w:t xml:space="preserve"> </w:t>
      </w:r>
      <w:r w:rsidR="0047206B" w:rsidRPr="00DE377A">
        <w:t>(Tabla 1)</w:t>
      </w:r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F419FA" w:rsidRPr="00F419FA" w:rsidRDefault="00A70A83" w:rsidP="0041653F">
      <w:pPr>
        <w:pStyle w:val="TABLANUM"/>
      </w:pPr>
      <w:r w:rsidRPr="00F419FA">
        <w:t>Tabla 1</w:t>
      </w:r>
      <w:r w:rsidR="00DB014B" w:rsidRPr="00F419FA">
        <w:t xml:space="preserve"> </w:t>
      </w:r>
    </w:p>
    <w:p w:rsidR="00A70A83" w:rsidRPr="00DB014B" w:rsidRDefault="00A70A83" w:rsidP="0041653F">
      <w:pPr>
        <w:pStyle w:val="TABLANUM"/>
      </w:pPr>
      <w:r w:rsidRPr="00DB014B">
        <w:t>Título de la Tabla 1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9277DF" w:rsidRPr="00DE377A" w:rsidTr="00AB42E3">
        <w:tc>
          <w:tcPr>
            <w:tcW w:w="28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</w:p>
        </w:tc>
        <w:tc>
          <w:tcPr>
            <w:tcW w:w="28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A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B</w:t>
            </w:r>
          </w:p>
        </w:tc>
      </w:tr>
      <w:tr w:rsidR="009277DF" w:rsidRPr="00DE377A" w:rsidTr="00AB42E3">
        <w:tc>
          <w:tcPr>
            <w:tcW w:w="2831" w:type="dxa"/>
            <w:tcBorders>
              <w:top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X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1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2</w:t>
            </w:r>
          </w:p>
        </w:tc>
      </w:tr>
      <w:tr w:rsidR="009277DF" w:rsidRPr="00DE377A" w:rsidTr="00AB42E3">
        <w:tc>
          <w:tcPr>
            <w:tcW w:w="2831" w:type="dxa"/>
            <w:tcBorders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Y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3</w:t>
            </w:r>
          </w:p>
        </w:tc>
        <w:tc>
          <w:tcPr>
            <w:tcW w:w="2832" w:type="dxa"/>
            <w:tcBorders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4</w:t>
            </w:r>
          </w:p>
        </w:tc>
      </w:tr>
      <w:tr w:rsidR="009277DF" w:rsidRPr="00DE377A" w:rsidTr="00AB42E3">
        <w:tc>
          <w:tcPr>
            <w:tcW w:w="28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proofErr w:type="gramStart"/>
            <w:r w:rsidRPr="00DE377A">
              <w:t>Total</w:t>
            </w:r>
            <w:proofErr w:type="gramEnd"/>
            <w:r w:rsidR="0041653F">
              <w:t xml:space="preserve"> </w:t>
            </w:r>
            <w:r w:rsidR="0041653F" w:rsidRPr="0041653F">
              <w:rPr>
                <w:vertAlign w:val="superscript"/>
              </w:rPr>
              <w:t>a</w:t>
            </w:r>
          </w:p>
        </w:tc>
        <w:tc>
          <w:tcPr>
            <w:tcW w:w="28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4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277DF" w:rsidRPr="00DE377A" w:rsidRDefault="009277DF" w:rsidP="0041653F">
            <w:pPr>
              <w:pStyle w:val="TABLA"/>
            </w:pPr>
            <w:r w:rsidRPr="00DE377A">
              <w:t>6</w:t>
            </w:r>
          </w:p>
        </w:tc>
      </w:tr>
    </w:tbl>
    <w:p w:rsidR="00A70A83" w:rsidRDefault="00DB014B" w:rsidP="0041653F">
      <w:pPr>
        <w:pStyle w:val="TABLAFUENTE"/>
      </w:pPr>
      <w:r w:rsidRPr="0041653F">
        <w:rPr>
          <w:i/>
          <w:iCs/>
        </w:rPr>
        <w:t>Nota</w:t>
      </w:r>
      <w:r w:rsidRPr="00DB014B">
        <w:rPr>
          <w:b/>
          <w:bCs/>
        </w:rPr>
        <w:t>.</w:t>
      </w:r>
      <w:r w:rsidR="00A70A83" w:rsidRPr="00DB014B">
        <w:t xml:space="preserve"> </w:t>
      </w:r>
      <w:r w:rsidRPr="00DB014B">
        <w:t>I</w:t>
      </w:r>
      <w:r w:rsidR="00DB150B" w:rsidRPr="00DB014B">
        <w:t xml:space="preserve">ncluir </w:t>
      </w:r>
      <w:r w:rsidRPr="00DB014B">
        <w:t xml:space="preserve">la fuente </w:t>
      </w:r>
      <w:r w:rsidR="00DB150B" w:rsidRPr="00DB014B">
        <w:t>sólo si la información no procede del propio estudio.</w:t>
      </w:r>
    </w:p>
    <w:p w:rsidR="0041653F" w:rsidRPr="00DB014B" w:rsidRDefault="0041653F" w:rsidP="0041653F">
      <w:pPr>
        <w:pStyle w:val="TABLAFUENTE"/>
      </w:pPr>
      <w:r w:rsidRPr="0041653F">
        <w:rPr>
          <w:vertAlign w:val="superscript"/>
        </w:rPr>
        <w:t>a</w:t>
      </w:r>
      <w:r>
        <w:t xml:space="preserve"> Se puede incluir una aclaración para un apartado específico</w:t>
      </w:r>
    </w:p>
    <w:p w:rsidR="00D631C6" w:rsidRPr="00DE377A" w:rsidRDefault="00D631C6" w:rsidP="00DB014B">
      <w:pPr>
        <w:pStyle w:val="Ttulo1"/>
      </w:pPr>
      <w:bookmarkStart w:id="8" w:name="_Toc192681893"/>
      <w:r w:rsidRPr="00DE377A">
        <w:t xml:space="preserve">Capítulo </w:t>
      </w:r>
      <w:r w:rsidR="00685B23" w:rsidRPr="00DE377A">
        <w:t>5</w:t>
      </w:r>
      <w:bookmarkEnd w:id="8"/>
    </w:p>
    <w:p w:rsidR="00AD6FAE" w:rsidRPr="00DE377A" w:rsidRDefault="00AD6FAE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AB42E3" w:rsidRPr="00DE377A" w:rsidRDefault="00AB42E3" w:rsidP="00DB014B">
      <w:pPr>
        <w:pStyle w:val="Ttulo2"/>
      </w:pPr>
      <w:bookmarkStart w:id="9" w:name="_Toc192681894"/>
      <w:r w:rsidRPr="00DE377A">
        <w:t>Ejemplo de Figura</w:t>
      </w:r>
      <w:bookmarkEnd w:id="9"/>
    </w:p>
    <w:p w:rsidR="00AB42E3" w:rsidRPr="00DE377A" w:rsidRDefault="00AB42E3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lastRenderedPageBreak/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 (Fig. 1).</w:t>
      </w:r>
    </w:p>
    <w:p w:rsidR="00F419FA" w:rsidRPr="00F419FA" w:rsidRDefault="00AB42E3" w:rsidP="0041653F">
      <w:pPr>
        <w:pStyle w:val="TABLANUM"/>
      </w:pPr>
      <w:r w:rsidRPr="00F419FA">
        <w:t>Figura 1</w:t>
      </w:r>
      <w:r w:rsidR="00DB014B" w:rsidRPr="00F419FA">
        <w:t xml:space="preserve"> </w:t>
      </w:r>
    </w:p>
    <w:p w:rsidR="00AB42E3" w:rsidRPr="00DB014B" w:rsidRDefault="00AB42E3" w:rsidP="0041653F">
      <w:pPr>
        <w:pStyle w:val="TABLANUM"/>
      </w:pPr>
      <w:r w:rsidRPr="00DB014B">
        <w:t>Título de</w:t>
      </w:r>
      <w:r w:rsidR="00DB150B" w:rsidRPr="00DB014B">
        <w:t xml:space="preserve"> </w:t>
      </w:r>
      <w:r w:rsidRPr="00DB014B">
        <w:t xml:space="preserve">la </w:t>
      </w:r>
      <w:r w:rsidR="00DB150B" w:rsidRPr="00DB014B">
        <w:t>Figura</w:t>
      </w:r>
      <w:r w:rsidRPr="00DB014B">
        <w:t xml:space="preserve"> 1</w:t>
      </w:r>
    </w:p>
    <w:p w:rsidR="00DB150B" w:rsidRPr="00DE377A" w:rsidRDefault="005438E0" w:rsidP="0041653F">
      <w:pPr>
        <w:pStyle w:val="TABLA"/>
      </w:pPr>
      <w:r w:rsidRPr="00DE377A">
        <w:rPr>
          <w:noProof/>
        </w:rPr>
        <w:drawing>
          <wp:inline distT="0" distB="0" distL="0" distR="0" wp14:anchorId="0748D1B3" wp14:editId="04789CA5">
            <wp:extent cx="3300152" cy="3390961"/>
            <wp:effectExtent l="0" t="0" r="190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19175" cy="3410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50B" w:rsidRPr="00DB014B" w:rsidRDefault="00DB150B" w:rsidP="0041653F">
      <w:pPr>
        <w:pStyle w:val="TABLAFUENTE"/>
      </w:pPr>
      <w:r w:rsidRPr="0041653F">
        <w:rPr>
          <w:i/>
          <w:iCs/>
          <w:lang w:val="en-US"/>
        </w:rPr>
        <w:t>Nota</w:t>
      </w:r>
      <w:r w:rsidR="00DB014B" w:rsidRPr="00DB014B">
        <w:rPr>
          <w:lang w:val="en-US"/>
        </w:rPr>
        <w:t>.</w:t>
      </w:r>
      <w:r w:rsidRPr="00DB014B">
        <w:rPr>
          <w:lang w:val="en-US"/>
        </w:rPr>
        <w:t xml:space="preserve"> </w:t>
      </w:r>
      <w:proofErr w:type="spellStart"/>
      <w:r w:rsidR="005438E0" w:rsidRPr="00DB014B">
        <w:rPr>
          <w:lang w:val="en-US"/>
        </w:rPr>
        <w:t>Tomado</w:t>
      </w:r>
      <w:proofErr w:type="spellEnd"/>
      <w:r w:rsidR="005438E0" w:rsidRPr="00DB014B">
        <w:rPr>
          <w:lang w:val="en-US"/>
        </w:rPr>
        <w:t xml:space="preserve"> de </w:t>
      </w:r>
      <w:r w:rsidR="0065509D" w:rsidRPr="00DB014B">
        <w:rPr>
          <w:lang w:val="en-US"/>
        </w:rPr>
        <w:t xml:space="preserve">“Application of Fourier analysis to the visibility of gratings” (p. 554), </w:t>
      </w:r>
      <w:proofErr w:type="spellStart"/>
      <w:r w:rsidR="0065509D" w:rsidRPr="00DB014B">
        <w:rPr>
          <w:lang w:val="en-US"/>
        </w:rPr>
        <w:t>por</w:t>
      </w:r>
      <w:proofErr w:type="spellEnd"/>
      <w:r w:rsidR="0065509D" w:rsidRPr="00DB014B">
        <w:rPr>
          <w:lang w:val="en-US"/>
        </w:rPr>
        <w:t xml:space="preserve"> F. W. Campbell y J. G. Robson</w:t>
      </w:r>
      <w:r w:rsidR="00F419FA">
        <w:rPr>
          <w:lang w:val="en-US"/>
        </w:rPr>
        <w:t xml:space="preserve"> </w:t>
      </w:r>
      <w:r w:rsidR="00B86CB0">
        <w:rPr>
          <w:lang w:val="en-US"/>
        </w:rPr>
        <w:t>(</w:t>
      </w:r>
      <w:r w:rsidR="00F419FA">
        <w:rPr>
          <w:lang w:val="en-US"/>
        </w:rPr>
        <w:t>1968</w:t>
      </w:r>
      <w:r w:rsidR="00B86CB0">
        <w:rPr>
          <w:lang w:val="en-US"/>
        </w:rPr>
        <w:t>)</w:t>
      </w:r>
      <w:r w:rsidR="0065509D" w:rsidRPr="00DB014B">
        <w:rPr>
          <w:lang w:val="en-US"/>
        </w:rPr>
        <w:t xml:space="preserve"> </w:t>
      </w:r>
      <w:r w:rsidR="0065509D" w:rsidRPr="00DB014B">
        <w:rPr>
          <w:i/>
          <w:iCs/>
          <w:lang w:val="en-US"/>
        </w:rPr>
        <w:t>The Journal of physiology, 197</w:t>
      </w:r>
      <w:r w:rsidR="0065509D" w:rsidRPr="00DB014B">
        <w:rPr>
          <w:lang w:val="en-US"/>
        </w:rPr>
        <w:t xml:space="preserve">(3). </w:t>
      </w:r>
      <w:r w:rsidR="005438E0" w:rsidRPr="00DB014B">
        <w:t>I</w:t>
      </w:r>
      <w:r w:rsidRPr="00DB014B">
        <w:t xml:space="preserve">ncluir </w:t>
      </w:r>
      <w:r w:rsidR="008D7C20" w:rsidRPr="00DB014B">
        <w:t xml:space="preserve">únicamente </w:t>
      </w:r>
      <w:r w:rsidRPr="00DB014B">
        <w:t>si hay elementos que explicar en relación al gráfico, y/o si no procede del propio estudio.</w:t>
      </w:r>
    </w:p>
    <w:p w:rsidR="00D631C6" w:rsidRPr="00DE377A" w:rsidRDefault="00D631C6" w:rsidP="00DB014B">
      <w:pPr>
        <w:pStyle w:val="Ttulo1"/>
      </w:pPr>
      <w:bookmarkStart w:id="10" w:name="_Toc192681895"/>
      <w:r w:rsidRPr="00DE377A">
        <w:t>Conclusiones</w:t>
      </w:r>
      <w:bookmarkEnd w:id="10"/>
    </w:p>
    <w:p w:rsidR="00AD6FAE" w:rsidRPr="00DE377A" w:rsidRDefault="00AD6FAE" w:rsidP="0041653F">
      <w:pPr>
        <w:pStyle w:val="TEXTO"/>
      </w:pPr>
      <w:proofErr w:type="spellStart"/>
      <w:r w:rsidRPr="00DE377A">
        <w:t>Lorem</w:t>
      </w:r>
      <w:proofErr w:type="spellEnd"/>
      <w:r w:rsidRPr="00DE377A">
        <w:t xml:space="preserve"> </w:t>
      </w:r>
      <w:proofErr w:type="spellStart"/>
      <w:r w:rsidRPr="00DE377A">
        <w:t>ipsum</w:t>
      </w:r>
      <w:proofErr w:type="spellEnd"/>
      <w:r w:rsidRPr="00DE377A">
        <w:t xml:space="preserve"> dolor </w:t>
      </w:r>
      <w:proofErr w:type="spellStart"/>
      <w:r w:rsidRPr="00DE377A">
        <w:t>sit</w:t>
      </w:r>
      <w:proofErr w:type="spellEnd"/>
      <w:r w:rsidRPr="00DE377A">
        <w:t xml:space="preserve"> </w:t>
      </w:r>
      <w:proofErr w:type="spellStart"/>
      <w:r w:rsidRPr="00DE377A">
        <w:t>amet</w:t>
      </w:r>
      <w:proofErr w:type="spellEnd"/>
      <w:r w:rsidRPr="00DE377A">
        <w:t xml:space="preserve">, </w:t>
      </w:r>
      <w:proofErr w:type="spellStart"/>
      <w:r w:rsidRPr="00DE377A">
        <w:t>consectetur</w:t>
      </w:r>
      <w:proofErr w:type="spellEnd"/>
      <w:r w:rsidRPr="00DE377A">
        <w:t xml:space="preserve"> </w:t>
      </w:r>
      <w:proofErr w:type="spellStart"/>
      <w:r w:rsidRPr="00DE377A">
        <w:t>adipiscing</w:t>
      </w:r>
      <w:proofErr w:type="spellEnd"/>
      <w:r w:rsidRPr="00DE377A">
        <w:t xml:space="preserve"> </w:t>
      </w:r>
      <w:proofErr w:type="spellStart"/>
      <w:r w:rsidRPr="00DE377A">
        <w:t>elit</w:t>
      </w:r>
      <w:proofErr w:type="spellEnd"/>
      <w:r w:rsidRPr="00DE377A">
        <w:t xml:space="preserve">, sed do </w:t>
      </w:r>
      <w:proofErr w:type="spellStart"/>
      <w:r w:rsidRPr="00DE377A">
        <w:t>eiusmod</w:t>
      </w:r>
      <w:proofErr w:type="spellEnd"/>
      <w:r w:rsidRPr="00DE377A">
        <w:t xml:space="preserve"> </w:t>
      </w:r>
      <w:proofErr w:type="spellStart"/>
      <w:r w:rsidRPr="00DE377A">
        <w:t>tempor</w:t>
      </w:r>
      <w:proofErr w:type="spellEnd"/>
      <w:r w:rsidRPr="00DE377A">
        <w:t xml:space="preserve"> </w:t>
      </w:r>
      <w:proofErr w:type="spellStart"/>
      <w:r w:rsidRPr="00DE377A">
        <w:t>incididunt</w:t>
      </w:r>
      <w:proofErr w:type="spellEnd"/>
      <w:r w:rsidRPr="00DE377A">
        <w:t xml:space="preserve"> ut labore et </w:t>
      </w:r>
      <w:proofErr w:type="spellStart"/>
      <w:r w:rsidRPr="00DE377A">
        <w:t>dolore</w:t>
      </w:r>
      <w:proofErr w:type="spellEnd"/>
      <w:r w:rsidRPr="00DE377A">
        <w:t xml:space="preserve"> magna </w:t>
      </w:r>
      <w:proofErr w:type="spellStart"/>
      <w:r w:rsidRPr="00DE377A">
        <w:t>aliqua</w:t>
      </w:r>
      <w:proofErr w:type="spellEnd"/>
      <w:r w:rsidRPr="00DE377A">
        <w:t xml:space="preserve">. Ut </w:t>
      </w:r>
      <w:proofErr w:type="spellStart"/>
      <w:r w:rsidRPr="00DE377A">
        <w:t>enim</w:t>
      </w:r>
      <w:proofErr w:type="spellEnd"/>
      <w:r w:rsidRPr="00DE377A">
        <w:t xml:space="preserve"> ad </w:t>
      </w:r>
      <w:proofErr w:type="spellStart"/>
      <w:r w:rsidRPr="00DE377A">
        <w:t>minim</w:t>
      </w:r>
      <w:proofErr w:type="spellEnd"/>
      <w:r w:rsidRPr="00DE377A">
        <w:t xml:space="preserve"> </w:t>
      </w:r>
      <w:proofErr w:type="spellStart"/>
      <w:r w:rsidRPr="00DE377A">
        <w:t>veniam</w:t>
      </w:r>
      <w:proofErr w:type="spellEnd"/>
      <w:r w:rsidRPr="00DE377A">
        <w:t xml:space="preserve">, </w:t>
      </w:r>
      <w:proofErr w:type="spellStart"/>
      <w:r w:rsidRPr="00DE377A">
        <w:t>quis</w:t>
      </w:r>
      <w:proofErr w:type="spellEnd"/>
      <w:r w:rsidRPr="00DE377A">
        <w:t xml:space="preserve"> </w:t>
      </w:r>
      <w:proofErr w:type="spellStart"/>
      <w:r w:rsidRPr="00DE377A">
        <w:t>nostrud</w:t>
      </w:r>
      <w:proofErr w:type="spellEnd"/>
      <w:r w:rsidRPr="00DE377A">
        <w:t xml:space="preserve"> </w:t>
      </w:r>
      <w:proofErr w:type="spellStart"/>
      <w:r w:rsidRPr="00DE377A">
        <w:t>exercitation</w:t>
      </w:r>
      <w:proofErr w:type="spellEnd"/>
      <w:r w:rsidRPr="00DE377A">
        <w:t xml:space="preserve"> </w:t>
      </w:r>
      <w:proofErr w:type="spellStart"/>
      <w:r w:rsidRPr="00DE377A">
        <w:t>ullamco</w:t>
      </w:r>
      <w:proofErr w:type="spellEnd"/>
      <w:r w:rsidRPr="00DE377A">
        <w:t xml:space="preserve"> </w:t>
      </w:r>
      <w:proofErr w:type="spellStart"/>
      <w:r w:rsidRPr="00DE377A">
        <w:t>laboris</w:t>
      </w:r>
      <w:proofErr w:type="spellEnd"/>
      <w:r w:rsidRPr="00DE377A">
        <w:t xml:space="preserve"> </w:t>
      </w:r>
      <w:proofErr w:type="spellStart"/>
      <w:r w:rsidRPr="00DE377A">
        <w:t>nisi</w:t>
      </w:r>
      <w:proofErr w:type="spellEnd"/>
      <w:r w:rsidRPr="00DE377A">
        <w:t xml:space="preserve"> ut </w:t>
      </w:r>
      <w:proofErr w:type="spellStart"/>
      <w:r w:rsidRPr="00DE377A">
        <w:t>aliquip</w:t>
      </w:r>
      <w:proofErr w:type="spellEnd"/>
      <w:r w:rsidRPr="00DE377A">
        <w:t xml:space="preserve"> ex </w:t>
      </w:r>
      <w:proofErr w:type="spellStart"/>
      <w:r w:rsidRPr="00DE377A">
        <w:t>ea</w:t>
      </w:r>
      <w:proofErr w:type="spellEnd"/>
      <w:r w:rsidRPr="00DE377A">
        <w:t xml:space="preserve"> commodo </w:t>
      </w:r>
      <w:proofErr w:type="spellStart"/>
      <w:r w:rsidRPr="00DE377A">
        <w:t>consequat</w:t>
      </w:r>
      <w:proofErr w:type="spellEnd"/>
      <w:r w:rsidRPr="00DE377A">
        <w:t xml:space="preserve">. </w:t>
      </w:r>
      <w:proofErr w:type="spellStart"/>
      <w:r w:rsidRPr="00DE377A">
        <w:t>Duis</w:t>
      </w:r>
      <w:proofErr w:type="spellEnd"/>
      <w:r w:rsidRPr="00DE377A">
        <w:t xml:space="preserve"> </w:t>
      </w:r>
      <w:proofErr w:type="spellStart"/>
      <w:r w:rsidRPr="00DE377A">
        <w:t>aute</w:t>
      </w:r>
      <w:proofErr w:type="spellEnd"/>
      <w:r w:rsidRPr="00DE377A">
        <w:t xml:space="preserve"> </w:t>
      </w:r>
      <w:proofErr w:type="spellStart"/>
      <w:r w:rsidRPr="00DE377A">
        <w:t>irure</w:t>
      </w:r>
      <w:proofErr w:type="spellEnd"/>
      <w:r w:rsidRPr="00DE377A">
        <w:t xml:space="preserve"> dolor in </w:t>
      </w:r>
      <w:proofErr w:type="spellStart"/>
      <w:r w:rsidRPr="00DE377A">
        <w:t>reprehenderit</w:t>
      </w:r>
      <w:proofErr w:type="spellEnd"/>
      <w:r w:rsidRPr="00DE377A">
        <w:t xml:space="preserve"> in </w:t>
      </w:r>
      <w:proofErr w:type="spellStart"/>
      <w:r w:rsidRPr="00DE377A">
        <w:t>voluptate</w:t>
      </w:r>
      <w:proofErr w:type="spellEnd"/>
      <w:r w:rsidRPr="00DE377A">
        <w:t xml:space="preserve"> </w:t>
      </w:r>
      <w:proofErr w:type="spellStart"/>
      <w:r w:rsidRPr="00DE377A">
        <w:t>velit</w:t>
      </w:r>
      <w:proofErr w:type="spellEnd"/>
      <w:r w:rsidRPr="00DE377A">
        <w:t xml:space="preserve"> </w:t>
      </w:r>
      <w:proofErr w:type="spellStart"/>
      <w:r w:rsidRPr="00DE377A">
        <w:t>esse</w:t>
      </w:r>
      <w:proofErr w:type="spellEnd"/>
      <w:r w:rsidRPr="00DE377A">
        <w:t xml:space="preserve"> </w:t>
      </w:r>
      <w:proofErr w:type="spellStart"/>
      <w:r w:rsidRPr="00DE377A">
        <w:t>cillum</w:t>
      </w:r>
      <w:proofErr w:type="spellEnd"/>
      <w:r w:rsidRPr="00DE377A">
        <w:t xml:space="preserve"> </w:t>
      </w:r>
      <w:proofErr w:type="spellStart"/>
      <w:r w:rsidRPr="00DE377A">
        <w:t>dolore</w:t>
      </w:r>
      <w:proofErr w:type="spellEnd"/>
      <w:r w:rsidRPr="00DE377A">
        <w:t xml:space="preserve"> </w:t>
      </w:r>
      <w:proofErr w:type="spellStart"/>
      <w:r w:rsidRPr="00DE377A">
        <w:t>eu</w:t>
      </w:r>
      <w:proofErr w:type="spellEnd"/>
      <w:r w:rsidRPr="00DE377A">
        <w:t xml:space="preserve"> </w:t>
      </w:r>
      <w:proofErr w:type="spellStart"/>
      <w:r w:rsidRPr="00DE377A">
        <w:t>fugiat</w:t>
      </w:r>
      <w:proofErr w:type="spellEnd"/>
      <w:r w:rsidRPr="00DE377A">
        <w:t xml:space="preserve"> </w:t>
      </w:r>
      <w:proofErr w:type="spellStart"/>
      <w:r w:rsidRPr="00DE377A">
        <w:t>nulla</w:t>
      </w:r>
      <w:proofErr w:type="spellEnd"/>
      <w:r w:rsidRPr="00DE377A">
        <w:t xml:space="preserve"> </w:t>
      </w:r>
      <w:proofErr w:type="spellStart"/>
      <w:r w:rsidRPr="00DE377A">
        <w:t>pariatur</w:t>
      </w:r>
      <w:proofErr w:type="spellEnd"/>
      <w:r w:rsidRPr="00DE377A">
        <w:t xml:space="preserve">. </w:t>
      </w:r>
      <w:proofErr w:type="spellStart"/>
      <w:r w:rsidRPr="00DE377A">
        <w:t>Excepteur</w:t>
      </w:r>
      <w:proofErr w:type="spellEnd"/>
      <w:r w:rsidRPr="00DE377A">
        <w:t xml:space="preserve"> </w:t>
      </w:r>
      <w:proofErr w:type="spellStart"/>
      <w:r w:rsidRPr="00DE377A">
        <w:t>sint</w:t>
      </w:r>
      <w:proofErr w:type="spellEnd"/>
      <w:r w:rsidRPr="00DE377A">
        <w:t xml:space="preserve"> </w:t>
      </w:r>
      <w:proofErr w:type="spellStart"/>
      <w:r w:rsidRPr="00DE377A">
        <w:t>occaecat</w:t>
      </w:r>
      <w:proofErr w:type="spellEnd"/>
      <w:r w:rsidRPr="00DE377A">
        <w:t xml:space="preserve"> </w:t>
      </w:r>
      <w:proofErr w:type="spellStart"/>
      <w:r w:rsidRPr="00DE377A">
        <w:t>cupidatat</w:t>
      </w:r>
      <w:proofErr w:type="spellEnd"/>
      <w:r w:rsidRPr="00DE377A">
        <w:t xml:space="preserve"> non </w:t>
      </w:r>
      <w:proofErr w:type="spellStart"/>
      <w:r w:rsidRPr="00DE377A">
        <w:t>proident</w:t>
      </w:r>
      <w:proofErr w:type="spellEnd"/>
      <w:r w:rsidRPr="00DE377A">
        <w:t xml:space="preserve">, </w:t>
      </w:r>
      <w:proofErr w:type="spellStart"/>
      <w:r w:rsidRPr="00DE377A">
        <w:t>sunt</w:t>
      </w:r>
      <w:proofErr w:type="spellEnd"/>
      <w:r w:rsidRPr="00DE377A">
        <w:t xml:space="preserve"> in culpa </w:t>
      </w:r>
      <w:proofErr w:type="spellStart"/>
      <w:r w:rsidRPr="00DE377A">
        <w:t>qui</w:t>
      </w:r>
      <w:proofErr w:type="spellEnd"/>
      <w:r w:rsidRPr="00DE377A">
        <w:t xml:space="preserve"> </w:t>
      </w:r>
      <w:proofErr w:type="spellStart"/>
      <w:r w:rsidRPr="00DE377A">
        <w:t>officia</w:t>
      </w:r>
      <w:proofErr w:type="spellEnd"/>
      <w:r w:rsidRPr="00DE377A">
        <w:t xml:space="preserve"> </w:t>
      </w:r>
      <w:proofErr w:type="spellStart"/>
      <w:r w:rsidRPr="00DE377A">
        <w:t>deserunt</w:t>
      </w:r>
      <w:proofErr w:type="spellEnd"/>
      <w:r w:rsidRPr="00DE377A">
        <w:t xml:space="preserve"> </w:t>
      </w:r>
      <w:proofErr w:type="spellStart"/>
      <w:r w:rsidRPr="00DE377A">
        <w:t>mollit</w:t>
      </w:r>
      <w:proofErr w:type="spellEnd"/>
      <w:r w:rsidRPr="00DE377A">
        <w:t xml:space="preserve"> </w:t>
      </w:r>
      <w:proofErr w:type="spellStart"/>
      <w:r w:rsidRPr="00DE377A">
        <w:t>anim</w:t>
      </w:r>
      <w:proofErr w:type="spellEnd"/>
      <w:r w:rsidRPr="00DE377A">
        <w:t xml:space="preserve"> id </w:t>
      </w:r>
      <w:proofErr w:type="spellStart"/>
      <w:r w:rsidRPr="00DE377A">
        <w:t>est</w:t>
      </w:r>
      <w:proofErr w:type="spellEnd"/>
      <w:r w:rsidRPr="00DE377A">
        <w:t xml:space="preserve"> </w:t>
      </w:r>
      <w:proofErr w:type="spellStart"/>
      <w:r w:rsidRPr="00DE377A">
        <w:t>laborum</w:t>
      </w:r>
      <w:proofErr w:type="spellEnd"/>
      <w:r w:rsidRPr="00DE377A">
        <w:t>.</w:t>
      </w:r>
    </w:p>
    <w:p w:rsidR="00E848A8" w:rsidRPr="00DE377A" w:rsidRDefault="00E848A8" w:rsidP="0054302B">
      <w:pPr>
        <w:spacing w:line="480" w:lineRule="auto"/>
        <w:rPr>
          <w:rFonts w:asciiTheme="majorBidi" w:eastAsiaTheme="majorEastAsia" w:hAnsiTheme="majorBidi" w:cstheme="majorBidi"/>
          <w:noProof/>
          <w:sz w:val="24"/>
          <w:szCs w:val="24"/>
          <w:highlight w:val="lightGray"/>
          <w:lang w:eastAsia="es-ES"/>
        </w:rPr>
      </w:pPr>
      <w:r w:rsidRPr="00DE377A">
        <w:rPr>
          <w:sz w:val="24"/>
          <w:szCs w:val="24"/>
          <w:highlight w:val="lightGray"/>
        </w:rPr>
        <w:br w:type="page"/>
      </w:r>
    </w:p>
    <w:p w:rsidR="00D631C6" w:rsidRPr="00DE377A" w:rsidRDefault="00D631C6" w:rsidP="00DB014B">
      <w:pPr>
        <w:pStyle w:val="Ttulo1"/>
      </w:pPr>
      <w:bookmarkStart w:id="11" w:name="_Toc192681896"/>
      <w:r w:rsidRPr="00DE377A">
        <w:lastRenderedPageBreak/>
        <w:t>Bibliografía</w:t>
      </w:r>
      <w:bookmarkEnd w:id="11"/>
    </w:p>
    <w:p w:rsidR="00DB150B" w:rsidRPr="00DE377A" w:rsidRDefault="00DB150B" w:rsidP="0041653F">
      <w:pPr>
        <w:pStyle w:val="REFERENCIA"/>
        <w:rPr>
          <w:lang w:val="en-US"/>
        </w:rPr>
      </w:pPr>
      <w:r w:rsidRPr="00DE377A">
        <w:t>Campbell, F. W.</w:t>
      </w:r>
      <w:r w:rsidR="00251236" w:rsidRPr="00DE377A">
        <w:t xml:space="preserve"> y</w:t>
      </w:r>
      <w:r w:rsidRPr="00DE377A">
        <w:t xml:space="preserve"> </w:t>
      </w:r>
      <w:proofErr w:type="spellStart"/>
      <w:r w:rsidRPr="00DE377A">
        <w:t>Robson</w:t>
      </w:r>
      <w:proofErr w:type="spellEnd"/>
      <w:r w:rsidRPr="00DE377A">
        <w:t xml:space="preserve">, J. G. (1968). </w:t>
      </w:r>
      <w:r w:rsidRPr="00DE377A">
        <w:rPr>
          <w:lang w:val="en-US"/>
        </w:rPr>
        <w:t xml:space="preserve">Application of Fourier analysis to the visibility of gratings. </w:t>
      </w:r>
      <w:r w:rsidRPr="00880547">
        <w:rPr>
          <w:i/>
          <w:iCs/>
          <w:lang w:val="en-US"/>
        </w:rPr>
        <w:t>The Journal of physiology, 197</w:t>
      </w:r>
      <w:r w:rsidRPr="00DE377A">
        <w:rPr>
          <w:lang w:val="en-US"/>
        </w:rPr>
        <w:t>(3), 551</w:t>
      </w:r>
      <w:r w:rsidR="005438E0" w:rsidRPr="00DE377A">
        <w:rPr>
          <w:lang w:val="en-US"/>
        </w:rPr>
        <w:t>-556</w:t>
      </w:r>
      <w:r w:rsidRPr="00DE377A">
        <w:rPr>
          <w:lang w:val="en-US"/>
        </w:rPr>
        <w:t>.</w:t>
      </w:r>
      <w:r w:rsidR="00792843" w:rsidRPr="00DE377A">
        <w:rPr>
          <w:lang w:val="en-US"/>
        </w:rPr>
        <w:t xml:space="preserve"> </w:t>
      </w:r>
      <w:hyperlink r:id="rId10" w:history="1">
        <w:r w:rsidR="00792843" w:rsidRPr="00DE377A">
          <w:rPr>
            <w:rStyle w:val="Hipervnculo"/>
            <w:lang w:val="en-US"/>
          </w:rPr>
          <w:t>https://doi.org/10.1113/jphysiol.1968.sp008574</w:t>
        </w:r>
      </w:hyperlink>
      <w:r w:rsidR="002A4237" w:rsidRPr="00DE377A">
        <w:rPr>
          <w:rStyle w:val="Hipervnculo"/>
          <w:color w:val="auto"/>
          <w:u w:val="none"/>
          <w:lang w:val="en-US"/>
        </w:rPr>
        <w:t xml:space="preserve"> </w:t>
      </w:r>
      <w:r w:rsidR="00792843" w:rsidRPr="00DE377A">
        <w:rPr>
          <w:lang w:val="en-US"/>
        </w:rPr>
        <w:t xml:space="preserve"> </w:t>
      </w:r>
    </w:p>
    <w:p w:rsidR="00E848A8" w:rsidRPr="00DE377A" w:rsidRDefault="00E848A8" w:rsidP="0041653F">
      <w:pPr>
        <w:pStyle w:val="REFERENCIA"/>
      </w:pPr>
      <w:r w:rsidRPr="00DE377A">
        <w:rPr>
          <w:lang w:val="en-US"/>
        </w:rPr>
        <w:t xml:space="preserve">Chomsky, N. (1957). </w:t>
      </w:r>
      <w:proofErr w:type="spellStart"/>
      <w:r w:rsidRPr="00DE377A">
        <w:rPr>
          <w:i/>
          <w:iCs/>
        </w:rPr>
        <w:t>Syntactic</w:t>
      </w:r>
      <w:proofErr w:type="spellEnd"/>
      <w:r w:rsidRPr="00DE377A">
        <w:rPr>
          <w:i/>
          <w:iCs/>
        </w:rPr>
        <w:t xml:space="preserve"> </w:t>
      </w:r>
      <w:proofErr w:type="spellStart"/>
      <w:r w:rsidRPr="00DE377A">
        <w:rPr>
          <w:i/>
          <w:iCs/>
        </w:rPr>
        <w:t>structures</w:t>
      </w:r>
      <w:proofErr w:type="spellEnd"/>
      <w:r w:rsidRPr="00DE377A">
        <w:t xml:space="preserve">. </w:t>
      </w:r>
      <w:proofErr w:type="spellStart"/>
      <w:r w:rsidRPr="00DE377A">
        <w:t>Mouton</w:t>
      </w:r>
      <w:proofErr w:type="spellEnd"/>
      <w:r w:rsidRPr="00DE377A">
        <w:t>.</w:t>
      </w:r>
      <w:r w:rsidR="00792843" w:rsidRPr="00DE377A">
        <w:t xml:space="preserve"> </w:t>
      </w:r>
      <w:hyperlink r:id="rId11" w:history="1">
        <w:r w:rsidR="00792843" w:rsidRPr="00DE377A">
          <w:rPr>
            <w:rStyle w:val="Hipervnculo"/>
          </w:rPr>
          <w:t>https://doi.org/10.2307/411160</w:t>
        </w:r>
      </w:hyperlink>
      <w:r w:rsidR="00792843" w:rsidRPr="00DE377A">
        <w:t xml:space="preserve"> </w:t>
      </w:r>
    </w:p>
    <w:p w:rsidR="008D7C20" w:rsidRPr="00DE377A" w:rsidRDefault="008D7C20" w:rsidP="0041653F">
      <w:pPr>
        <w:pStyle w:val="REFERENCIA"/>
      </w:pPr>
      <w:r w:rsidRPr="00DE377A">
        <w:t xml:space="preserve">Germain </w:t>
      </w:r>
      <w:proofErr w:type="spellStart"/>
      <w:r w:rsidRPr="00DE377A">
        <w:t>Caudet</w:t>
      </w:r>
      <w:proofErr w:type="spellEnd"/>
      <w:r w:rsidRPr="00DE377A">
        <w:t xml:space="preserve">, J. (1922). </w:t>
      </w:r>
      <w:r w:rsidRPr="00DE377A">
        <w:rPr>
          <w:i/>
          <w:iCs/>
        </w:rPr>
        <w:t>El laboratorio de psicología experimental</w:t>
      </w:r>
      <w:r w:rsidRPr="00DE377A">
        <w:t>. Imprenta Universitaria.</w:t>
      </w:r>
    </w:p>
    <w:p w:rsidR="0071529B" w:rsidRPr="00DE377A" w:rsidRDefault="0071529B" w:rsidP="0041653F">
      <w:pPr>
        <w:pStyle w:val="REFERENCIA"/>
        <w:rPr>
          <w:lang w:val="en-US"/>
        </w:rPr>
      </w:pPr>
      <w:proofErr w:type="spellStart"/>
      <w:r w:rsidRPr="00DE377A">
        <w:t>Huarte</w:t>
      </w:r>
      <w:proofErr w:type="spellEnd"/>
      <w:r w:rsidRPr="00DE377A">
        <w:t xml:space="preserve"> de San Juan, J. (1575). </w:t>
      </w:r>
      <w:r w:rsidRPr="00DE377A">
        <w:rPr>
          <w:i/>
          <w:iCs/>
        </w:rPr>
        <w:t>Examen de ingenios para las ciencias</w:t>
      </w:r>
      <w:r w:rsidRPr="00DE377A">
        <w:t xml:space="preserve">. </w:t>
      </w:r>
      <w:r w:rsidRPr="00DE377A">
        <w:rPr>
          <w:lang w:val="en-US"/>
        </w:rPr>
        <w:t xml:space="preserve">Casa de </w:t>
      </w:r>
      <w:r w:rsidR="00DF0EC7" w:rsidRPr="00DE377A">
        <w:rPr>
          <w:lang w:val="en-US"/>
        </w:rPr>
        <w:t>Juan Ba</w:t>
      </w:r>
      <w:r w:rsidR="00690448" w:rsidRPr="00DE377A">
        <w:rPr>
          <w:lang w:val="en-US"/>
        </w:rPr>
        <w:t>p</w:t>
      </w:r>
      <w:r w:rsidR="00DF0EC7" w:rsidRPr="00DE377A">
        <w:rPr>
          <w:lang w:val="en-US"/>
        </w:rPr>
        <w:t>tista de Montoya</w:t>
      </w:r>
      <w:r w:rsidRPr="00DE377A">
        <w:rPr>
          <w:lang w:val="en-US"/>
        </w:rPr>
        <w:t>.</w:t>
      </w:r>
    </w:p>
    <w:p w:rsidR="0071529B" w:rsidRPr="00DE377A" w:rsidRDefault="0071529B" w:rsidP="0041653F">
      <w:pPr>
        <w:pStyle w:val="REFERENCIA"/>
      </w:pPr>
      <w:r w:rsidRPr="00DE377A">
        <w:rPr>
          <w:lang w:val="en-US"/>
        </w:rPr>
        <w:t xml:space="preserve">James, W. (1890). </w:t>
      </w:r>
      <w:r w:rsidRPr="00DE377A">
        <w:rPr>
          <w:i/>
          <w:iCs/>
          <w:lang w:val="en-US"/>
        </w:rPr>
        <w:t>The principles of psychology (Vol. 1 &amp; 2)</w:t>
      </w:r>
      <w:r w:rsidRPr="00DE377A">
        <w:rPr>
          <w:lang w:val="en-US"/>
        </w:rPr>
        <w:t>. Henry Holt and Company.</w:t>
      </w:r>
      <w:r w:rsidR="004270D3" w:rsidRPr="00DE377A">
        <w:rPr>
          <w:lang w:val="en-US"/>
        </w:rPr>
        <w:t xml:space="preserve"> </w:t>
      </w:r>
      <w:hyperlink r:id="rId12" w:history="1">
        <w:r w:rsidR="004270D3" w:rsidRPr="00DE377A">
          <w:rPr>
            <w:rStyle w:val="Hipervnculo"/>
          </w:rPr>
          <w:t>https://doi.org/10.4324/9781912282494</w:t>
        </w:r>
      </w:hyperlink>
      <w:r w:rsidR="004270D3" w:rsidRPr="00DE377A">
        <w:t xml:space="preserve"> </w:t>
      </w:r>
    </w:p>
    <w:p w:rsidR="008D7C20" w:rsidRPr="00DE377A" w:rsidRDefault="008D7C20" w:rsidP="0041653F">
      <w:pPr>
        <w:pStyle w:val="REFERENCIA"/>
      </w:pPr>
      <w:proofErr w:type="spellStart"/>
      <w:r w:rsidRPr="00DE377A">
        <w:t>Simarro</w:t>
      </w:r>
      <w:proofErr w:type="spellEnd"/>
      <w:r w:rsidRPr="00DE377A">
        <w:t xml:space="preserve"> </w:t>
      </w:r>
      <w:proofErr w:type="spellStart"/>
      <w:r w:rsidRPr="00DE377A">
        <w:t>Lacabra</w:t>
      </w:r>
      <w:proofErr w:type="spellEnd"/>
      <w:r w:rsidRPr="00DE377A">
        <w:t xml:space="preserve">, L. (1883). </w:t>
      </w:r>
      <w:r w:rsidRPr="00DE377A">
        <w:rPr>
          <w:i/>
          <w:iCs/>
        </w:rPr>
        <w:t>La Psicología en la Escuela</w:t>
      </w:r>
      <w:r w:rsidRPr="00DE377A">
        <w:t>. Tipografía de la Revista de Archivos.</w:t>
      </w:r>
    </w:p>
    <w:p w:rsidR="00E848A8" w:rsidRPr="00DE377A" w:rsidRDefault="00E848A8" w:rsidP="0041653F">
      <w:pPr>
        <w:pStyle w:val="REFERENCIA"/>
        <w:rPr>
          <w:lang w:val="en-US"/>
        </w:rPr>
      </w:pPr>
      <w:r w:rsidRPr="00DE377A">
        <w:rPr>
          <w:lang w:val="en-US"/>
        </w:rPr>
        <w:t xml:space="preserve">Skinner, B. F. (1938). </w:t>
      </w:r>
      <w:r w:rsidRPr="00880547">
        <w:rPr>
          <w:lang w:val="en-US"/>
        </w:rPr>
        <w:t>The behavior of organisms: An experimental analysis</w:t>
      </w:r>
      <w:r w:rsidRPr="00DE377A">
        <w:rPr>
          <w:lang w:val="en-US"/>
        </w:rPr>
        <w:t>. Appleton-Century.</w:t>
      </w:r>
    </w:p>
    <w:p w:rsidR="00E848A8" w:rsidRPr="00DE377A" w:rsidRDefault="00E848A8" w:rsidP="0041653F">
      <w:pPr>
        <w:pStyle w:val="REFERENCIA"/>
        <w:rPr>
          <w:lang w:val="fr-FR"/>
        </w:rPr>
      </w:pPr>
      <w:r w:rsidRPr="00DE377A">
        <w:rPr>
          <w:lang w:val="en-US"/>
        </w:rPr>
        <w:t xml:space="preserve">Watson, J. B. (1913). Psychology as the behaviorist views it. </w:t>
      </w:r>
      <w:proofErr w:type="spellStart"/>
      <w:r w:rsidRPr="00DE377A">
        <w:rPr>
          <w:i/>
          <w:iCs/>
          <w:lang w:val="fr-FR"/>
        </w:rPr>
        <w:t>Psychological</w:t>
      </w:r>
      <w:proofErr w:type="spellEnd"/>
      <w:r w:rsidRPr="00DE377A">
        <w:rPr>
          <w:i/>
          <w:iCs/>
          <w:lang w:val="fr-FR"/>
        </w:rPr>
        <w:t xml:space="preserve"> </w:t>
      </w:r>
      <w:proofErr w:type="spellStart"/>
      <w:r w:rsidRPr="00DE377A">
        <w:rPr>
          <w:i/>
          <w:iCs/>
          <w:lang w:val="fr-FR"/>
        </w:rPr>
        <w:t>Review</w:t>
      </w:r>
      <w:proofErr w:type="spellEnd"/>
      <w:r w:rsidRPr="00DE377A">
        <w:rPr>
          <w:i/>
          <w:iCs/>
          <w:lang w:val="fr-FR"/>
        </w:rPr>
        <w:t>, 20</w:t>
      </w:r>
      <w:r w:rsidRPr="00DE377A">
        <w:rPr>
          <w:lang w:val="fr-FR"/>
        </w:rPr>
        <w:t>(2), 158–177.</w:t>
      </w:r>
      <w:r w:rsidR="004270D3" w:rsidRPr="00DE377A">
        <w:rPr>
          <w:lang w:val="fr-FR"/>
        </w:rPr>
        <w:t xml:space="preserve"> </w:t>
      </w:r>
      <w:hyperlink r:id="rId13" w:history="1">
        <w:r w:rsidR="004270D3" w:rsidRPr="00DE377A">
          <w:rPr>
            <w:rStyle w:val="Hipervnculo"/>
            <w:lang w:val="fr-FR"/>
          </w:rPr>
          <w:t>https://doi.org/10.1037/h0074428</w:t>
        </w:r>
      </w:hyperlink>
      <w:r w:rsidR="004270D3" w:rsidRPr="00DE377A">
        <w:rPr>
          <w:lang w:val="fr-FR"/>
        </w:rPr>
        <w:t xml:space="preserve"> </w:t>
      </w:r>
    </w:p>
    <w:p w:rsidR="00344484" w:rsidRPr="00DE377A" w:rsidRDefault="008B4EF5" w:rsidP="0041653F">
      <w:pPr>
        <w:pStyle w:val="REFERENCIA"/>
        <w:rPr>
          <w:lang w:val="pt-BR"/>
        </w:rPr>
      </w:pPr>
      <w:proofErr w:type="spellStart"/>
      <w:r w:rsidRPr="00DE377A">
        <w:rPr>
          <w:lang w:val="en-US"/>
        </w:rPr>
        <w:t>Yela</w:t>
      </w:r>
      <w:proofErr w:type="spellEnd"/>
      <w:r w:rsidRPr="00DE377A">
        <w:rPr>
          <w:lang w:val="en-US"/>
        </w:rPr>
        <w:t xml:space="preserve">, M. (1949). Application of the concept of simple structure to Alexander's data. </w:t>
      </w:r>
      <w:proofErr w:type="spellStart"/>
      <w:r w:rsidRPr="00DE377A">
        <w:rPr>
          <w:i/>
          <w:iCs/>
          <w:lang w:val="pt-BR"/>
        </w:rPr>
        <w:t>Psychometrika</w:t>
      </w:r>
      <w:proofErr w:type="spellEnd"/>
      <w:r w:rsidRPr="00DE377A">
        <w:rPr>
          <w:i/>
          <w:iCs/>
          <w:lang w:val="pt-BR"/>
        </w:rPr>
        <w:t>, 14</w:t>
      </w:r>
      <w:r w:rsidRPr="00DE377A">
        <w:rPr>
          <w:lang w:val="pt-BR"/>
        </w:rPr>
        <w:t xml:space="preserve">(2), 121-135. </w:t>
      </w:r>
      <w:hyperlink r:id="rId14" w:history="1">
        <w:r w:rsidR="002A4237" w:rsidRPr="00DE377A">
          <w:rPr>
            <w:rStyle w:val="Hipervnculo"/>
            <w:lang w:val="pt-BR"/>
          </w:rPr>
          <w:t>https://doi.org/10.1007/BF02289148</w:t>
        </w:r>
      </w:hyperlink>
      <w:r w:rsidR="002A4237" w:rsidRPr="00DE377A">
        <w:rPr>
          <w:lang w:val="pt-BR"/>
        </w:rPr>
        <w:t xml:space="preserve"> </w:t>
      </w:r>
    </w:p>
    <w:p w:rsidR="00685B23" w:rsidRPr="00DE377A" w:rsidRDefault="00685B23" w:rsidP="0054302B">
      <w:pPr>
        <w:spacing w:line="480" w:lineRule="auto"/>
        <w:rPr>
          <w:rFonts w:asciiTheme="majorBidi" w:hAnsiTheme="majorBidi" w:cstheme="majorBidi"/>
          <w:sz w:val="24"/>
          <w:szCs w:val="24"/>
          <w:lang w:val="pt-BR" w:eastAsia="es-ES"/>
        </w:rPr>
      </w:pPr>
      <w:r w:rsidRPr="00DE377A">
        <w:rPr>
          <w:sz w:val="24"/>
          <w:szCs w:val="24"/>
          <w:lang w:val="pt-BR"/>
        </w:rPr>
        <w:br w:type="page"/>
      </w:r>
    </w:p>
    <w:p w:rsidR="00685B23" w:rsidRPr="001E45E1" w:rsidRDefault="00685B23" w:rsidP="0041653F">
      <w:pPr>
        <w:pStyle w:val="ANEXO"/>
      </w:pPr>
      <w:r w:rsidRPr="00DE377A">
        <w:lastRenderedPageBreak/>
        <w:t>ANEXO I</w:t>
      </w:r>
    </w:p>
    <w:p w:rsidR="00685B23" w:rsidRPr="00DE377A" w:rsidRDefault="00C579F2" w:rsidP="0041653F">
      <w:pPr>
        <w:pStyle w:val="ANEXO"/>
      </w:pPr>
      <w:r w:rsidRPr="00DE377A">
        <w:t xml:space="preserve">Título </w:t>
      </w:r>
      <w:proofErr w:type="spellStart"/>
      <w:r w:rsidRPr="00DE377A">
        <w:t>del</w:t>
      </w:r>
      <w:proofErr w:type="spellEnd"/>
      <w:r w:rsidRPr="00DE377A">
        <w:t xml:space="preserve"> ANEXO I</w:t>
      </w:r>
    </w:p>
    <w:p w:rsidR="00C579F2" w:rsidRPr="00DE377A" w:rsidRDefault="00C579F2" w:rsidP="0041653F">
      <w:pPr>
        <w:pStyle w:val="TEXTO"/>
        <w:rPr>
          <w:lang w:val="pt-BR"/>
        </w:rPr>
      </w:pPr>
      <w:proofErr w:type="spellStart"/>
      <w:r w:rsidRPr="00DE377A">
        <w:rPr>
          <w:lang w:val="pt-BR"/>
        </w:rPr>
        <w:t>Lorem</w:t>
      </w:r>
      <w:proofErr w:type="spellEnd"/>
      <w:r w:rsidRPr="00DE377A">
        <w:rPr>
          <w:lang w:val="pt-BR"/>
        </w:rPr>
        <w:t xml:space="preserve"> ipsum </w:t>
      </w:r>
      <w:proofErr w:type="spellStart"/>
      <w:r w:rsidRPr="00DE377A">
        <w:rPr>
          <w:lang w:val="pt-BR"/>
        </w:rPr>
        <w:t>dolor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sit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amet</w:t>
      </w:r>
      <w:proofErr w:type="spellEnd"/>
      <w:r w:rsidRPr="00DE377A">
        <w:rPr>
          <w:lang w:val="pt-BR"/>
        </w:rPr>
        <w:t xml:space="preserve">, </w:t>
      </w:r>
      <w:proofErr w:type="spellStart"/>
      <w:r w:rsidRPr="00DE377A">
        <w:rPr>
          <w:lang w:val="pt-BR"/>
        </w:rPr>
        <w:t>consectetur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adipiscing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elit</w:t>
      </w:r>
      <w:proofErr w:type="spellEnd"/>
      <w:r w:rsidRPr="00DE377A">
        <w:rPr>
          <w:lang w:val="pt-BR"/>
        </w:rPr>
        <w:t xml:space="preserve">, </w:t>
      </w:r>
      <w:proofErr w:type="spellStart"/>
      <w:r w:rsidRPr="00DE377A">
        <w:rPr>
          <w:lang w:val="pt-BR"/>
        </w:rPr>
        <w:t>sed</w:t>
      </w:r>
      <w:proofErr w:type="spellEnd"/>
      <w:r w:rsidRPr="00DE377A">
        <w:rPr>
          <w:lang w:val="pt-BR"/>
        </w:rPr>
        <w:t xml:space="preserve"> do </w:t>
      </w:r>
      <w:proofErr w:type="spellStart"/>
      <w:r w:rsidRPr="00DE377A">
        <w:rPr>
          <w:lang w:val="pt-BR"/>
        </w:rPr>
        <w:t>eiusmod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tempor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incididunt</w:t>
      </w:r>
      <w:proofErr w:type="spellEnd"/>
      <w:r w:rsidRPr="00DE377A">
        <w:rPr>
          <w:lang w:val="pt-BR"/>
        </w:rPr>
        <w:t xml:space="preserve"> ut labore et </w:t>
      </w:r>
      <w:proofErr w:type="spellStart"/>
      <w:r w:rsidRPr="00DE377A">
        <w:rPr>
          <w:lang w:val="pt-BR"/>
        </w:rPr>
        <w:t>dolore</w:t>
      </w:r>
      <w:proofErr w:type="spellEnd"/>
      <w:r w:rsidRPr="00DE377A">
        <w:rPr>
          <w:lang w:val="pt-BR"/>
        </w:rPr>
        <w:t xml:space="preserve"> magna </w:t>
      </w:r>
      <w:proofErr w:type="spellStart"/>
      <w:r w:rsidRPr="00DE377A">
        <w:rPr>
          <w:lang w:val="pt-BR"/>
        </w:rPr>
        <w:t>aliqua</w:t>
      </w:r>
      <w:proofErr w:type="spellEnd"/>
      <w:r w:rsidRPr="00DE377A">
        <w:rPr>
          <w:lang w:val="pt-BR"/>
        </w:rPr>
        <w:t xml:space="preserve">. Ut </w:t>
      </w:r>
      <w:proofErr w:type="spellStart"/>
      <w:r w:rsidRPr="00DE377A">
        <w:rPr>
          <w:lang w:val="pt-BR"/>
        </w:rPr>
        <w:t>enim</w:t>
      </w:r>
      <w:proofErr w:type="spellEnd"/>
      <w:r w:rsidRPr="00DE377A">
        <w:rPr>
          <w:lang w:val="pt-BR"/>
        </w:rPr>
        <w:t xml:space="preserve"> ad </w:t>
      </w:r>
      <w:proofErr w:type="spellStart"/>
      <w:r w:rsidRPr="00DE377A">
        <w:rPr>
          <w:lang w:val="pt-BR"/>
        </w:rPr>
        <w:t>minim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veniam</w:t>
      </w:r>
      <w:proofErr w:type="spellEnd"/>
      <w:r w:rsidRPr="00DE377A">
        <w:rPr>
          <w:lang w:val="pt-BR"/>
        </w:rPr>
        <w:t xml:space="preserve">, quis </w:t>
      </w:r>
      <w:proofErr w:type="spellStart"/>
      <w:r w:rsidRPr="00DE377A">
        <w:rPr>
          <w:lang w:val="pt-BR"/>
        </w:rPr>
        <w:t>nostrud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exercitation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ullamco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laboris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nisi</w:t>
      </w:r>
      <w:proofErr w:type="spellEnd"/>
      <w:r w:rsidRPr="00DE377A">
        <w:rPr>
          <w:lang w:val="pt-BR"/>
        </w:rPr>
        <w:t xml:space="preserve"> ut </w:t>
      </w:r>
      <w:proofErr w:type="spellStart"/>
      <w:r w:rsidRPr="00DE377A">
        <w:rPr>
          <w:lang w:val="pt-BR"/>
        </w:rPr>
        <w:t>aliquip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ex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ea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commodo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consequat</w:t>
      </w:r>
      <w:proofErr w:type="spellEnd"/>
      <w:r w:rsidRPr="00DE377A">
        <w:rPr>
          <w:lang w:val="pt-BR"/>
        </w:rPr>
        <w:t xml:space="preserve">. </w:t>
      </w:r>
      <w:proofErr w:type="spellStart"/>
      <w:r w:rsidRPr="00DE377A">
        <w:rPr>
          <w:lang w:val="pt-BR"/>
        </w:rPr>
        <w:t>Duis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aute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irure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dolor</w:t>
      </w:r>
      <w:proofErr w:type="spellEnd"/>
      <w:r w:rsidRPr="00DE377A">
        <w:rPr>
          <w:lang w:val="pt-BR"/>
        </w:rPr>
        <w:t xml:space="preserve"> in </w:t>
      </w:r>
      <w:proofErr w:type="spellStart"/>
      <w:r w:rsidRPr="00DE377A">
        <w:rPr>
          <w:lang w:val="pt-BR"/>
        </w:rPr>
        <w:t>reprehenderit</w:t>
      </w:r>
      <w:proofErr w:type="spellEnd"/>
      <w:r w:rsidRPr="00DE377A">
        <w:rPr>
          <w:lang w:val="pt-BR"/>
        </w:rPr>
        <w:t xml:space="preserve"> in </w:t>
      </w:r>
      <w:proofErr w:type="spellStart"/>
      <w:r w:rsidRPr="00DE377A">
        <w:rPr>
          <w:lang w:val="pt-BR"/>
        </w:rPr>
        <w:t>voluptate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velit</w:t>
      </w:r>
      <w:proofErr w:type="spellEnd"/>
      <w:r w:rsidRPr="00DE377A">
        <w:rPr>
          <w:lang w:val="pt-BR"/>
        </w:rPr>
        <w:t xml:space="preserve"> esse </w:t>
      </w:r>
      <w:proofErr w:type="spellStart"/>
      <w:r w:rsidRPr="00DE377A">
        <w:rPr>
          <w:lang w:val="pt-BR"/>
        </w:rPr>
        <w:t>cillum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dolore</w:t>
      </w:r>
      <w:proofErr w:type="spellEnd"/>
      <w:r w:rsidRPr="00DE377A">
        <w:rPr>
          <w:lang w:val="pt-BR"/>
        </w:rPr>
        <w:t xml:space="preserve"> eu </w:t>
      </w:r>
      <w:proofErr w:type="spellStart"/>
      <w:r w:rsidRPr="00DE377A">
        <w:rPr>
          <w:lang w:val="pt-BR"/>
        </w:rPr>
        <w:t>fugiat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nulla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pariatur</w:t>
      </w:r>
      <w:proofErr w:type="spellEnd"/>
      <w:r w:rsidRPr="00DE377A">
        <w:rPr>
          <w:lang w:val="pt-BR"/>
        </w:rPr>
        <w:t xml:space="preserve">. </w:t>
      </w:r>
      <w:proofErr w:type="spellStart"/>
      <w:r w:rsidRPr="00DE377A">
        <w:rPr>
          <w:lang w:val="pt-BR"/>
        </w:rPr>
        <w:t>Excepteur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sint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occaecat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cupidatat</w:t>
      </w:r>
      <w:proofErr w:type="spellEnd"/>
      <w:r w:rsidRPr="00DE377A">
        <w:rPr>
          <w:lang w:val="pt-BR"/>
        </w:rPr>
        <w:t xml:space="preserve"> non </w:t>
      </w:r>
      <w:proofErr w:type="spellStart"/>
      <w:r w:rsidRPr="00DE377A">
        <w:rPr>
          <w:lang w:val="pt-BR"/>
        </w:rPr>
        <w:t>proident</w:t>
      </w:r>
      <w:proofErr w:type="spellEnd"/>
      <w:r w:rsidRPr="00DE377A">
        <w:rPr>
          <w:lang w:val="pt-BR"/>
        </w:rPr>
        <w:t xml:space="preserve">, sunt in culpa </w:t>
      </w:r>
      <w:proofErr w:type="spellStart"/>
      <w:r w:rsidRPr="00DE377A">
        <w:rPr>
          <w:lang w:val="pt-BR"/>
        </w:rPr>
        <w:t>qui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officia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deserunt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mollit</w:t>
      </w:r>
      <w:proofErr w:type="spellEnd"/>
      <w:r w:rsidRPr="00DE377A">
        <w:rPr>
          <w:lang w:val="pt-BR"/>
        </w:rPr>
        <w:t xml:space="preserve"> </w:t>
      </w:r>
      <w:proofErr w:type="spellStart"/>
      <w:r w:rsidRPr="00DE377A">
        <w:rPr>
          <w:lang w:val="pt-BR"/>
        </w:rPr>
        <w:t>anim</w:t>
      </w:r>
      <w:proofErr w:type="spellEnd"/>
      <w:r w:rsidRPr="00DE377A">
        <w:rPr>
          <w:lang w:val="pt-BR"/>
        </w:rPr>
        <w:t xml:space="preserve"> id est </w:t>
      </w:r>
      <w:proofErr w:type="spellStart"/>
      <w:r w:rsidRPr="00DE377A">
        <w:rPr>
          <w:lang w:val="pt-BR"/>
        </w:rPr>
        <w:t>laborum</w:t>
      </w:r>
      <w:proofErr w:type="spellEnd"/>
      <w:r w:rsidRPr="00DE377A">
        <w:rPr>
          <w:lang w:val="pt-BR"/>
        </w:rPr>
        <w:t>.</w:t>
      </w:r>
    </w:p>
    <w:p w:rsidR="00AD6FAE" w:rsidRPr="00DE377A" w:rsidRDefault="00AD6FAE" w:rsidP="0041653F">
      <w:pPr>
        <w:pStyle w:val="TEXTO"/>
        <w:rPr>
          <w:lang w:val="pt-BR"/>
        </w:rPr>
      </w:pPr>
    </w:p>
    <w:sectPr w:rsidR="00AD6FAE" w:rsidRPr="00DE377A" w:rsidSect="0047206B">
      <w:headerReference w:type="even" r:id="rId15"/>
      <w:headerReference w:type="default" r:id="rId16"/>
      <w:pgSz w:w="11906" w:h="16838"/>
      <w:pgMar w:top="1418" w:right="1418" w:bottom="1418" w:left="1418" w:header="93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B87" w:rsidRDefault="00652B87" w:rsidP="000E2E1D">
      <w:pPr>
        <w:spacing w:after="0" w:line="240" w:lineRule="auto"/>
      </w:pPr>
      <w:r>
        <w:separator/>
      </w:r>
    </w:p>
  </w:endnote>
  <w:endnote w:type="continuationSeparator" w:id="0">
    <w:p w:rsidR="00652B87" w:rsidRDefault="00652B87" w:rsidP="000E2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oto Sans Symbols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B87" w:rsidRDefault="00652B87" w:rsidP="000E2E1D">
      <w:pPr>
        <w:spacing w:after="0" w:line="240" w:lineRule="auto"/>
      </w:pPr>
      <w:r>
        <w:separator/>
      </w:r>
    </w:p>
  </w:footnote>
  <w:footnote w:type="continuationSeparator" w:id="0">
    <w:p w:rsidR="00652B87" w:rsidRDefault="00652B87" w:rsidP="000E2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-1412997294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:rsidR="00D631C6" w:rsidRDefault="00D631C6" w:rsidP="003A0F1B">
        <w:pPr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:rsidR="00D631C6" w:rsidRDefault="00D631C6" w:rsidP="00D631C6">
    <w:pPr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1831947701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:rsidR="00D631C6" w:rsidRDefault="00D631C6" w:rsidP="00D631C6">
        <w:pPr>
          <w:framePr w:wrap="none" w:vAnchor="text" w:hAnchor="margin" w:xAlign="right" w:y="-209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:rsidR="000E2E1D" w:rsidRDefault="00D631C6" w:rsidP="00D631C6">
    <w:pPr>
      <w:ind w:right="360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7BD742E3" wp14:editId="603BCF06">
          <wp:simplePos x="0" y="0"/>
          <wp:positionH relativeFrom="column">
            <wp:posOffset>20955</wp:posOffset>
          </wp:positionH>
          <wp:positionV relativeFrom="paragraph">
            <wp:posOffset>-225826</wp:posOffset>
          </wp:positionV>
          <wp:extent cx="1224915" cy="338455"/>
          <wp:effectExtent l="0" t="0" r="0" b="4445"/>
          <wp:wrapNone/>
          <wp:docPr id="7" name="Imagen 1" descr="Resultado de imagen de psicologia uc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Resultado de imagen de psicologia ucm logo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338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378AC"/>
    <w:multiLevelType w:val="hybridMultilevel"/>
    <w:tmpl w:val="36FCBDEA"/>
    <w:lvl w:ilvl="0" w:tplc="F1ECA602">
      <w:start w:val="1"/>
      <w:numFmt w:val="upperLetter"/>
      <w:lvlText w:val="%1."/>
      <w:lvlJc w:val="left"/>
      <w:pPr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C973104"/>
    <w:multiLevelType w:val="hybridMultilevel"/>
    <w:tmpl w:val="E84060E2"/>
    <w:lvl w:ilvl="0" w:tplc="247C2D3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F050A"/>
    <w:multiLevelType w:val="hybridMultilevel"/>
    <w:tmpl w:val="0B504414"/>
    <w:lvl w:ilvl="0" w:tplc="A4DAD37A">
      <w:start w:val="1"/>
      <w:numFmt w:val="lowerLetter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E6F72"/>
    <w:multiLevelType w:val="hybridMultilevel"/>
    <w:tmpl w:val="0BF05BC8"/>
    <w:lvl w:ilvl="0" w:tplc="5EDC7410">
      <w:start w:val="1"/>
      <w:numFmt w:val="lowerLetter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1A5617B8"/>
    <w:multiLevelType w:val="multilevel"/>
    <w:tmpl w:val="35DE18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8438F6"/>
    <w:multiLevelType w:val="hybridMultilevel"/>
    <w:tmpl w:val="1F86C5A6"/>
    <w:lvl w:ilvl="0" w:tplc="58AA0042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19E5558"/>
    <w:multiLevelType w:val="hybridMultilevel"/>
    <w:tmpl w:val="A4CE171A"/>
    <w:lvl w:ilvl="0" w:tplc="9AFAFC4A">
      <w:start w:val="3"/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B3482B"/>
    <w:multiLevelType w:val="hybridMultilevel"/>
    <w:tmpl w:val="CCA0AF44"/>
    <w:lvl w:ilvl="0" w:tplc="7500E8E0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CF19BA"/>
    <w:multiLevelType w:val="multilevel"/>
    <w:tmpl w:val="749C19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28127FDD"/>
    <w:multiLevelType w:val="hybridMultilevel"/>
    <w:tmpl w:val="AB66FB1A"/>
    <w:lvl w:ilvl="0" w:tplc="0C0A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2CF2784B"/>
    <w:multiLevelType w:val="hybridMultilevel"/>
    <w:tmpl w:val="DC949AD2"/>
    <w:lvl w:ilvl="0" w:tplc="155CB5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2FE764B0"/>
    <w:multiLevelType w:val="hybridMultilevel"/>
    <w:tmpl w:val="A94446E2"/>
    <w:lvl w:ilvl="0" w:tplc="9A2C2910">
      <w:start w:val="1"/>
      <w:numFmt w:val="lowerLetter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53030E9"/>
    <w:multiLevelType w:val="multilevel"/>
    <w:tmpl w:val="25E6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6B27E7"/>
    <w:multiLevelType w:val="hybridMultilevel"/>
    <w:tmpl w:val="9DEE3520"/>
    <w:lvl w:ilvl="0" w:tplc="9AFAFC4A">
      <w:start w:val="3"/>
      <w:numFmt w:val="bullet"/>
      <w:lvlText w:val="-"/>
      <w:lvlJc w:val="left"/>
      <w:pPr>
        <w:ind w:left="3538" w:hanging="360"/>
      </w:pPr>
      <w:rPr>
        <w:rFonts w:ascii="Calibri" w:eastAsia="Verdana" w:hAnsi="Calibri" w:cs="Calibri" w:hint="default"/>
      </w:rPr>
    </w:lvl>
    <w:lvl w:ilvl="1" w:tplc="0C0A0019">
      <w:start w:val="1"/>
      <w:numFmt w:val="lowerLetter"/>
      <w:lvlText w:val="%2."/>
      <w:lvlJc w:val="left"/>
      <w:pPr>
        <w:ind w:left="4258" w:hanging="360"/>
      </w:pPr>
    </w:lvl>
    <w:lvl w:ilvl="2" w:tplc="0C0A001B" w:tentative="1">
      <w:start w:val="1"/>
      <w:numFmt w:val="lowerRoman"/>
      <w:lvlText w:val="%3."/>
      <w:lvlJc w:val="right"/>
      <w:pPr>
        <w:ind w:left="4978" w:hanging="180"/>
      </w:pPr>
    </w:lvl>
    <w:lvl w:ilvl="3" w:tplc="0C0A000F" w:tentative="1">
      <w:start w:val="1"/>
      <w:numFmt w:val="decimal"/>
      <w:lvlText w:val="%4."/>
      <w:lvlJc w:val="left"/>
      <w:pPr>
        <w:ind w:left="5698" w:hanging="360"/>
      </w:pPr>
    </w:lvl>
    <w:lvl w:ilvl="4" w:tplc="0C0A0019" w:tentative="1">
      <w:start w:val="1"/>
      <w:numFmt w:val="lowerLetter"/>
      <w:lvlText w:val="%5."/>
      <w:lvlJc w:val="left"/>
      <w:pPr>
        <w:ind w:left="6418" w:hanging="360"/>
      </w:pPr>
    </w:lvl>
    <w:lvl w:ilvl="5" w:tplc="0C0A001B" w:tentative="1">
      <w:start w:val="1"/>
      <w:numFmt w:val="lowerRoman"/>
      <w:lvlText w:val="%6."/>
      <w:lvlJc w:val="right"/>
      <w:pPr>
        <w:ind w:left="7138" w:hanging="180"/>
      </w:pPr>
    </w:lvl>
    <w:lvl w:ilvl="6" w:tplc="0C0A000F" w:tentative="1">
      <w:start w:val="1"/>
      <w:numFmt w:val="decimal"/>
      <w:lvlText w:val="%7."/>
      <w:lvlJc w:val="left"/>
      <w:pPr>
        <w:ind w:left="7858" w:hanging="360"/>
      </w:pPr>
    </w:lvl>
    <w:lvl w:ilvl="7" w:tplc="0C0A0019" w:tentative="1">
      <w:start w:val="1"/>
      <w:numFmt w:val="lowerLetter"/>
      <w:lvlText w:val="%8."/>
      <w:lvlJc w:val="left"/>
      <w:pPr>
        <w:ind w:left="8578" w:hanging="360"/>
      </w:pPr>
    </w:lvl>
    <w:lvl w:ilvl="8" w:tplc="0C0A001B" w:tentative="1">
      <w:start w:val="1"/>
      <w:numFmt w:val="lowerRoman"/>
      <w:lvlText w:val="%9."/>
      <w:lvlJc w:val="right"/>
      <w:pPr>
        <w:ind w:left="9298" w:hanging="180"/>
      </w:pPr>
    </w:lvl>
  </w:abstractNum>
  <w:abstractNum w:abstractNumId="14" w15:restartNumberingAfterBreak="0">
    <w:nsid w:val="3CCE6707"/>
    <w:multiLevelType w:val="hybridMultilevel"/>
    <w:tmpl w:val="4238C180"/>
    <w:lvl w:ilvl="0" w:tplc="F9CEF922">
      <w:start w:val="3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30" w:hanging="360"/>
      </w:pPr>
    </w:lvl>
    <w:lvl w:ilvl="2" w:tplc="0C0A001B" w:tentative="1">
      <w:start w:val="1"/>
      <w:numFmt w:val="lowerRoman"/>
      <w:lvlText w:val="%3."/>
      <w:lvlJc w:val="right"/>
      <w:pPr>
        <w:ind w:left="3150" w:hanging="180"/>
      </w:pPr>
    </w:lvl>
    <w:lvl w:ilvl="3" w:tplc="0C0A000F" w:tentative="1">
      <w:start w:val="1"/>
      <w:numFmt w:val="decimal"/>
      <w:lvlText w:val="%4."/>
      <w:lvlJc w:val="left"/>
      <w:pPr>
        <w:ind w:left="3870" w:hanging="360"/>
      </w:pPr>
    </w:lvl>
    <w:lvl w:ilvl="4" w:tplc="0C0A0019" w:tentative="1">
      <w:start w:val="1"/>
      <w:numFmt w:val="lowerLetter"/>
      <w:lvlText w:val="%5."/>
      <w:lvlJc w:val="left"/>
      <w:pPr>
        <w:ind w:left="4590" w:hanging="360"/>
      </w:pPr>
    </w:lvl>
    <w:lvl w:ilvl="5" w:tplc="0C0A001B" w:tentative="1">
      <w:start w:val="1"/>
      <w:numFmt w:val="lowerRoman"/>
      <w:lvlText w:val="%6."/>
      <w:lvlJc w:val="right"/>
      <w:pPr>
        <w:ind w:left="5310" w:hanging="180"/>
      </w:pPr>
    </w:lvl>
    <w:lvl w:ilvl="6" w:tplc="0C0A000F" w:tentative="1">
      <w:start w:val="1"/>
      <w:numFmt w:val="decimal"/>
      <w:lvlText w:val="%7."/>
      <w:lvlJc w:val="left"/>
      <w:pPr>
        <w:ind w:left="6030" w:hanging="360"/>
      </w:pPr>
    </w:lvl>
    <w:lvl w:ilvl="7" w:tplc="0C0A0019" w:tentative="1">
      <w:start w:val="1"/>
      <w:numFmt w:val="lowerLetter"/>
      <w:lvlText w:val="%8."/>
      <w:lvlJc w:val="left"/>
      <w:pPr>
        <w:ind w:left="6750" w:hanging="360"/>
      </w:pPr>
    </w:lvl>
    <w:lvl w:ilvl="8" w:tplc="0C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 w15:restartNumberingAfterBreak="0">
    <w:nsid w:val="3F1D0CFC"/>
    <w:multiLevelType w:val="hybridMultilevel"/>
    <w:tmpl w:val="2912F056"/>
    <w:lvl w:ilvl="0" w:tplc="56C893CA">
      <w:start w:val="3"/>
      <w:numFmt w:val="bullet"/>
      <w:lvlText w:val="-"/>
      <w:lvlJc w:val="left"/>
      <w:pPr>
        <w:ind w:left="502" w:hanging="360"/>
      </w:pPr>
      <w:rPr>
        <w:rFonts w:ascii="Calibri" w:eastAsia="Verdan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458119DD"/>
    <w:multiLevelType w:val="hybridMultilevel"/>
    <w:tmpl w:val="C010C8C0"/>
    <w:lvl w:ilvl="0" w:tplc="DD7428B6">
      <w:start w:val="1"/>
      <w:numFmt w:val="lowerLetter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30A62"/>
    <w:multiLevelType w:val="hybridMultilevel"/>
    <w:tmpl w:val="F14CAFA4"/>
    <w:lvl w:ilvl="0" w:tplc="9AFAFC4A">
      <w:start w:val="3"/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AE1A8E"/>
    <w:multiLevelType w:val="hybridMultilevel"/>
    <w:tmpl w:val="840C21E0"/>
    <w:lvl w:ilvl="0" w:tplc="0F6C0DBA">
      <w:start w:val="1"/>
      <w:numFmt w:val="lowerLetter"/>
      <w:lvlText w:val="%1."/>
      <w:lvlJc w:val="left"/>
      <w:pPr>
        <w:ind w:left="436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 w15:restartNumberingAfterBreak="0">
    <w:nsid w:val="557120FB"/>
    <w:multiLevelType w:val="hybridMultilevel"/>
    <w:tmpl w:val="A4107C92"/>
    <w:lvl w:ilvl="0" w:tplc="CF30E3FA">
      <w:start w:val="1"/>
      <w:numFmt w:val="bullet"/>
      <w:lvlText w:val="-"/>
      <w:lvlJc w:val="left"/>
      <w:pPr>
        <w:ind w:left="76" w:hanging="360"/>
      </w:pPr>
      <w:rPr>
        <w:rFonts w:ascii="Calibri" w:eastAsia="Verdan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0" w15:restartNumberingAfterBreak="0">
    <w:nsid w:val="56037C57"/>
    <w:multiLevelType w:val="hybridMultilevel"/>
    <w:tmpl w:val="677C98E4"/>
    <w:lvl w:ilvl="0" w:tplc="9AFAFC4A">
      <w:start w:val="3"/>
      <w:numFmt w:val="bullet"/>
      <w:lvlText w:val="-"/>
      <w:lvlJc w:val="left"/>
      <w:pPr>
        <w:ind w:left="502" w:hanging="360"/>
      </w:pPr>
      <w:rPr>
        <w:rFonts w:ascii="Calibri" w:eastAsia="Verdana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59932B1F"/>
    <w:multiLevelType w:val="multilevel"/>
    <w:tmpl w:val="F58486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5BA106C2"/>
    <w:multiLevelType w:val="multilevel"/>
    <w:tmpl w:val="95AEE37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37E16F9"/>
    <w:multiLevelType w:val="hybridMultilevel"/>
    <w:tmpl w:val="4A5ABA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200C6"/>
    <w:multiLevelType w:val="hybridMultilevel"/>
    <w:tmpl w:val="818C43F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7E16C59"/>
    <w:multiLevelType w:val="multilevel"/>
    <w:tmpl w:val="C0480B2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16" w:hanging="1800"/>
      </w:pPr>
      <w:rPr>
        <w:rFonts w:hint="default"/>
      </w:rPr>
    </w:lvl>
  </w:abstractNum>
  <w:abstractNum w:abstractNumId="26" w15:restartNumberingAfterBreak="0">
    <w:nsid w:val="6A3D6929"/>
    <w:multiLevelType w:val="hybridMultilevel"/>
    <w:tmpl w:val="FED6F6D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837EB1"/>
    <w:multiLevelType w:val="hybridMultilevel"/>
    <w:tmpl w:val="47F03116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AD07CAD"/>
    <w:multiLevelType w:val="hybridMultilevel"/>
    <w:tmpl w:val="AE3483FE"/>
    <w:lvl w:ilvl="0" w:tplc="9AFAFC4A">
      <w:start w:val="3"/>
      <w:numFmt w:val="bullet"/>
      <w:lvlText w:val="-"/>
      <w:lvlJc w:val="left"/>
      <w:pPr>
        <w:ind w:left="502" w:hanging="360"/>
      </w:pPr>
      <w:rPr>
        <w:rFonts w:ascii="Calibri" w:eastAsia="Verdana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6AF46284"/>
    <w:multiLevelType w:val="hybridMultilevel"/>
    <w:tmpl w:val="9BD48154"/>
    <w:lvl w:ilvl="0" w:tplc="E50203D6">
      <w:start w:val="1"/>
      <w:numFmt w:val="lowerLetter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6BB5504D"/>
    <w:multiLevelType w:val="hybridMultilevel"/>
    <w:tmpl w:val="AE4C2DAA"/>
    <w:lvl w:ilvl="0" w:tplc="9AFAFC4A">
      <w:start w:val="3"/>
      <w:numFmt w:val="bullet"/>
      <w:lvlText w:val="-"/>
      <w:lvlJc w:val="left"/>
      <w:pPr>
        <w:ind w:left="502" w:hanging="360"/>
      </w:pPr>
      <w:rPr>
        <w:rFonts w:ascii="Calibri" w:eastAsia="Verdana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6EDA70CD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F9508A2"/>
    <w:multiLevelType w:val="hybridMultilevel"/>
    <w:tmpl w:val="BFDAA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DD1224"/>
    <w:multiLevelType w:val="hybridMultilevel"/>
    <w:tmpl w:val="93629372"/>
    <w:lvl w:ilvl="0" w:tplc="14985F8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141E70"/>
    <w:multiLevelType w:val="hybridMultilevel"/>
    <w:tmpl w:val="FF7843D2"/>
    <w:lvl w:ilvl="0" w:tplc="1EDC42AC">
      <w:start w:val="1"/>
      <w:numFmt w:val="lowerLetter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2"/>
  </w:num>
  <w:num w:numId="2">
    <w:abstractNumId w:val="8"/>
  </w:num>
  <w:num w:numId="3">
    <w:abstractNumId w:val="24"/>
  </w:num>
  <w:num w:numId="4">
    <w:abstractNumId w:val="26"/>
  </w:num>
  <w:num w:numId="5">
    <w:abstractNumId w:val="21"/>
  </w:num>
  <w:num w:numId="6">
    <w:abstractNumId w:val="1"/>
  </w:num>
  <w:num w:numId="7">
    <w:abstractNumId w:val="14"/>
  </w:num>
  <w:num w:numId="8">
    <w:abstractNumId w:val="25"/>
  </w:num>
  <w:num w:numId="9">
    <w:abstractNumId w:val="27"/>
  </w:num>
  <w:num w:numId="10">
    <w:abstractNumId w:val="7"/>
  </w:num>
  <w:num w:numId="11">
    <w:abstractNumId w:val="20"/>
  </w:num>
  <w:num w:numId="12">
    <w:abstractNumId w:val="9"/>
  </w:num>
  <w:num w:numId="13">
    <w:abstractNumId w:val="28"/>
  </w:num>
  <w:num w:numId="14">
    <w:abstractNumId w:val="10"/>
  </w:num>
  <w:num w:numId="15">
    <w:abstractNumId w:val="30"/>
  </w:num>
  <w:num w:numId="16">
    <w:abstractNumId w:val="15"/>
  </w:num>
  <w:num w:numId="17">
    <w:abstractNumId w:val="13"/>
  </w:num>
  <w:num w:numId="18">
    <w:abstractNumId w:val="18"/>
  </w:num>
  <w:num w:numId="19">
    <w:abstractNumId w:val="29"/>
  </w:num>
  <w:num w:numId="20">
    <w:abstractNumId w:val="19"/>
  </w:num>
  <w:num w:numId="21">
    <w:abstractNumId w:val="17"/>
  </w:num>
  <w:num w:numId="22">
    <w:abstractNumId w:val="0"/>
  </w:num>
  <w:num w:numId="23">
    <w:abstractNumId w:val="33"/>
  </w:num>
  <w:num w:numId="24">
    <w:abstractNumId w:val="34"/>
  </w:num>
  <w:num w:numId="25">
    <w:abstractNumId w:val="6"/>
  </w:num>
  <w:num w:numId="26">
    <w:abstractNumId w:val="3"/>
  </w:num>
  <w:num w:numId="27">
    <w:abstractNumId w:val="11"/>
  </w:num>
  <w:num w:numId="28">
    <w:abstractNumId w:val="5"/>
  </w:num>
  <w:num w:numId="29">
    <w:abstractNumId w:val="2"/>
  </w:num>
  <w:num w:numId="30">
    <w:abstractNumId w:val="16"/>
  </w:num>
  <w:num w:numId="31">
    <w:abstractNumId w:val="12"/>
  </w:num>
  <w:num w:numId="32">
    <w:abstractNumId w:val="23"/>
  </w:num>
  <w:num w:numId="33">
    <w:abstractNumId w:val="22"/>
  </w:num>
  <w:num w:numId="34">
    <w:abstractNumId w:val="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sv-SE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pt-BR" w:vendorID="64" w:dllVersion="4096" w:nlCheck="1" w:checkStyle="0"/>
  <w:activeWritingStyle w:appName="MSWord" w:lang="fr-FR" w:vendorID="64" w:dllVersion="4096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4E4"/>
    <w:rsid w:val="00006249"/>
    <w:rsid w:val="00014BB3"/>
    <w:rsid w:val="00020A87"/>
    <w:rsid w:val="00024B5E"/>
    <w:rsid w:val="00031B16"/>
    <w:rsid w:val="00044771"/>
    <w:rsid w:val="00050003"/>
    <w:rsid w:val="0006313D"/>
    <w:rsid w:val="00077A09"/>
    <w:rsid w:val="000C11B8"/>
    <w:rsid w:val="000C5C8B"/>
    <w:rsid w:val="000C66ED"/>
    <w:rsid w:val="000D0695"/>
    <w:rsid w:val="000E2E1D"/>
    <w:rsid w:val="000F5F9C"/>
    <w:rsid w:val="00126059"/>
    <w:rsid w:val="00147A56"/>
    <w:rsid w:val="00151351"/>
    <w:rsid w:val="00153E2D"/>
    <w:rsid w:val="00170D28"/>
    <w:rsid w:val="001818C1"/>
    <w:rsid w:val="001915BF"/>
    <w:rsid w:val="00192866"/>
    <w:rsid w:val="001A033B"/>
    <w:rsid w:val="001A37E1"/>
    <w:rsid w:val="001B28CE"/>
    <w:rsid w:val="001B30D6"/>
    <w:rsid w:val="001B6269"/>
    <w:rsid w:val="001C231E"/>
    <w:rsid w:val="001D2A69"/>
    <w:rsid w:val="001D6F50"/>
    <w:rsid w:val="001E45E1"/>
    <w:rsid w:val="001E4D4D"/>
    <w:rsid w:val="001F503A"/>
    <w:rsid w:val="001F6A29"/>
    <w:rsid w:val="0020442B"/>
    <w:rsid w:val="00204930"/>
    <w:rsid w:val="002053AA"/>
    <w:rsid w:val="002074A4"/>
    <w:rsid w:val="00210F55"/>
    <w:rsid w:val="0021599D"/>
    <w:rsid w:val="002344E3"/>
    <w:rsid w:val="0024352F"/>
    <w:rsid w:val="00251236"/>
    <w:rsid w:val="002618AB"/>
    <w:rsid w:val="0026769E"/>
    <w:rsid w:val="00274436"/>
    <w:rsid w:val="002A09F2"/>
    <w:rsid w:val="002A0CDA"/>
    <w:rsid w:val="002A149C"/>
    <w:rsid w:val="002A1D1A"/>
    <w:rsid w:val="002A4237"/>
    <w:rsid w:val="002A6134"/>
    <w:rsid w:val="002C2A5A"/>
    <w:rsid w:val="002C6635"/>
    <w:rsid w:val="002E7B0A"/>
    <w:rsid w:val="002F0159"/>
    <w:rsid w:val="0030442C"/>
    <w:rsid w:val="00317F76"/>
    <w:rsid w:val="003364A1"/>
    <w:rsid w:val="003437CC"/>
    <w:rsid w:val="00344484"/>
    <w:rsid w:val="0034553C"/>
    <w:rsid w:val="00353F15"/>
    <w:rsid w:val="00371BAE"/>
    <w:rsid w:val="0037290A"/>
    <w:rsid w:val="0037441E"/>
    <w:rsid w:val="00376B94"/>
    <w:rsid w:val="00381E54"/>
    <w:rsid w:val="00395F91"/>
    <w:rsid w:val="003A064F"/>
    <w:rsid w:val="003A345C"/>
    <w:rsid w:val="003A4355"/>
    <w:rsid w:val="003A6138"/>
    <w:rsid w:val="003B174A"/>
    <w:rsid w:val="003C10A7"/>
    <w:rsid w:val="003C424E"/>
    <w:rsid w:val="003C4AA8"/>
    <w:rsid w:val="003C55B1"/>
    <w:rsid w:val="003C7802"/>
    <w:rsid w:val="003D10E9"/>
    <w:rsid w:val="003F0A4F"/>
    <w:rsid w:val="003F2000"/>
    <w:rsid w:val="00410C80"/>
    <w:rsid w:val="004151CC"/>
    <w:rsid w:val="0041653F"/>
    <w:rsid w:val="00422F25"/>
    <w:rsid w:val="0042591E"/>
    <w:rsid w:val="004270D3"/>
    <w:rsid w:val="00432753"/>
    <w:rsid w:val="00433C93"/>
    <w:rsid w:val="004379A2"/>
    <w:rsid w:val="004609B1"/>
    <w:rsid w:val="00466209"/>
    <w:rsid w:val="0047206B"/>
    <w:rsid w:val="004731C3"/>
    <w:rsid w:val="00475B33"/>
    <w:rsid w:val="0048344F"/>
    <w:rsid w:val="004839BB"/>
    <w:rsid w:val="00486DA9"/>
    <w:rsid w:val="004942A2"/>
    <w:rsid w:val="004C4A75"/>
    <w:rsid w:val="004D1114"/>
    <w:rsid w:val="004E2438"/>
    <w:rsid w:val="005041B1"/>
    <w:rsid w:val="005113EE"/>
    <w:rsid w:val="00516C6C"/>
    <w:rsid w:val="0054302B"/>
    <w:rsid w:val="005438E0"/>
    <w:rsid w:val="00547898"/>
    <w:rsid w:val="0056103B"/>
    <w:rsid w:val="005724A7"/>
    <w:rsid w:val="0057445B"/>
    <w:rsid w:val="00585DCD"/>
    <w:rsid w:val="00595064"/>
    <w:rsid w:val="005B35E9"/>
    <w:rsid w:val="005C4A30"/>
    <w:rsid w:val="005D1234"/>
    <w:rsid w:val="005E2A4D"/>
    <w:rsid w:val="006075AF"/>
    <w:rsid w:val="0062126F"/>
    <w:rsid w:val="00630025"/>
    <w:rsid w:val="006445F5"/>
    <w:rsid w:val="00647F1E"/>
    <w:rsid w:val="00652B87"/>
    <w:rsid w:val="0065509D"/>
    <w:rsid w:val="00663F0F"/>
    <w:rsid w:val="00664AA8"/>
    <w:rsid w:val="0067689A"/>
    <w:rsid w:val="00685B23"/>
    <w:rsid w:val="00690448"/>
    <w:rsid w:val="006A6A59"/>
    <w:rsid w:val="006B092C"/>
    <w:rsid w:val="006B2030"/>
    <w:rsid w:val="006B6D9B"/>
    <w:rsid w:val="006C388F"/>
    <w:rsid w:val="006D1274"/>
    <w:rsid w:val="006F543A"/>
    <w:rsid w:val="006F7467"/>
    <w:rsid w:val="0071529B"/>
    <w:rsid w:val="007241A4"/>
    <w:rsid w:val="00725721"/>
    <w:rsid w:val="00726660"/>
    <w:rsid w:val="00736B0D"/>
    <w:rsid w:val="00751817"/>
    <w:rsid w:val="00762001"/>
    <w:rsid w:val="00766015"/>
    <w:rsid w:val="00766906"/>
    <w:rsid w:val="00786EEE"/>
    <w:rsid w:val="0078749B"/>
    <w:rsid w:val="00792843"/>
    <w:rsid w:val="007A5297"/>
    <w:rsid w:val="007A72B1"/>
    <w:rsid w:val="007B16E5"/>
    <w:rsid w:val="007C3653"/>
    <w:rsid w:val="007C6056"/>
    <w:rsid w:val="008014E4"/>
    <w:rsid w:val="00803305"/>
    <w:rsid w:val="00803D0F"/>
    <w:rsid w:val="00812CB1"/>
    <w:rsid w:val="00817DF9"/>
    <w:rsid w:val="00823824"/>
    <w:rsid w:val="008246EB"/>
    <w:rsid w:val="00827908"/>
    <w:rsid w:val="00835478"/>
    <w:rsid w:val="00843C4A"/>
    <w:rsid w:val="008533BB"/>
    <w:rsid w:val="00862CDD"/>
    <w:rsid w:val="008709B6"/>
    <w:rsid w:val="008756EF"/>
    <w:rsid w:val="00880547"/>
    <w:rsid w:val="00880CD9"/>
    <w:rsid w:val="00881CA3"/>
    <w:rsid w:val="00897E56"/>
    <w:rsid w:val="008A0EAB"/>
    <w:rsid w:val="008A7ED0"/>
    <w:rsid w:val="008B36CC"/>
    <w:rsid w:val="008B4EF5"/>
    <w:rsid w:val="008D7C20"/>
    <w:rsid w:val="008F592E"/>
    <w:rsid w:val="009000BA"/>
    <w:rsid w:val="00903EAD"/>
    <w:rsid w:val="00905C1F"/>
    <w:rsid w:val="00910207"/>
    <w:rsid w:val="0092378D"/>
    <w:rsid w:val="00926055"/>
    <w:rsid w:val="00926FD8"/>
    <w:rsid w:val="009277DF"/>
    <w:rsid w:val="00933B3C"/>
    <w:rsid w:val="009412CE"/>
    <w:rsid w:val="00950EB9"/>
    <w:rsid w:val="009555AE"/>
    <w:rsid w:val="00964F3F"/>
    <w:rsid w:val="00965272"/>
    <w:rsid w:val="009652DD"/>
    <w:rsid w:val="00976D53"/>
    <w:rsid w:val="00977991"/>
    <w:rsid w:val="009871A1"/>
    <w:rsid w:val="0098729A"/>
    <w:rsid w:val="009A124E"/>
    <w:rsid w:val="009A1C6D"/>
    <w:rsid w:val="009A2348"/>
    <w:rsid w:val="009D2AF5"/>
    <w:rsid w:val="009D7554"/>
    <w:rsid w:val="009E1DB7"/>
    <w:rsid w:val="009E294D"/>
    <w:rsid w:val="00A00B1D"/>
    <w:rsid w:val="00A05F38"/>
    <w:rsid w:val="00A10C18"/>
    <w:rsid w:val="00A1467C"/>
    <w:rsid w:val="00A17AA4"/>
    <w:rsid w:val="00A23BA1"/>
    <w:rsid w:val="00A25D0E"/>
    <w:rsid w:val="00A4664D"/>
    <w:rsid w:val="00A5402F"/>
    <w:rsid w:val="00A70A83"/>
    <w:rsid w:val="00A7149F"/>
    <w:rsid w:val="00A82D31"/>
    <w:rsid w:val="00A92B45"/>
    <w:rsid w:val="00AB42E3"/>
    <w:rsid w:val="00AC3E60"/>
    <w:rsid w:val="00AC7040"/>
    <w:rsid w:val="00AC7398"/>
    <w:rsid w:val="00AD342A"/>
    <w:rsid w:val="00AD42F0"/>
    <w:rsid w:val="00AD6FAE"/>
    <w:rsid w:val="00AD7041"/>
    <w:rsid w:val="00AE7AB7"/>
    <w:rsid w:val="00AF278E"/>
    <w:rsid w:val="00B05099"/>
    <w:rsid w:val="00B124E6"/>
    <w:rsid w:val="00B148AC"/>
    <w:rsid w:val="00B17CDE"/>
    <w:rsid w:val="00B2264D"/>
    <w:rsid w:val="00B24CFB"/>
    <w:rsid w:val="00B32593"/>
    <w:rsid w:val="00B32C4C"/>
    <w:rsid w:val="00B47AF6"/>
    <w:rsid w:val="00B53C47"/>
    <w:rsid w:val="00B63BC3"/>
    <w:rsid w:val="00B67AA1"/>
    <w:rsid w:val="00B7088F"/>
    <w:rsid w:val="00B86525"/>
    <w:rsid w:val="00B86CB0"/>
    <w:rsid w:val="00B90820"/>
    <w:rsid w:val="00B91138"/>
    <w:rsid w:val="00B92761"/>
    <w:rsid w:val="00BB183D"/>
    <w:rsid w:val="00BB39AF"/>
    <w:rsid w:val="00BC4866"/>
    <w:rsid w:val="00BC5657"/>
    <w:rsid w:val="00BD7606"/>
    <w:rsid w:val="00BE7DE0"/>
    <w:rsid w:val="00BF0FF1"/>
    <w:rsid w:val="00BF1926"/>
    <w:rsid w:val="00BF5C4F"/>
    <w:rsid w:val="00C0775C"/>
    <w:rsid w:val="00C20972"/>
    <w:rsid w:val="00C26DCD"/>
    <w:rsid w:val="00C3618A"/>
    <w:rsid w:val="00C40580"/>
    <w:rsid w:val="00C463F9"/>
    <w:rsid w:val="00C54545"/>
    <w:rsid w:val="00C579F2"/>
    <w:rsid w:val="00C701E6"/>
    <w:rsid w:val="00C86CC6"/>
    <w:rsid w:val="00C87A99"/>
    <w:rsid w:val="00C97D21"/>
    <w:rsid w:val="00CA7C11"/>
    <w:rsid w:val="00CB5D69"/>
    <w:rsid w:val="00CD5D14"/>
    <w:rsid w:val="00CD68D3"/>
    <w:rsid w:val="00D01DA6"/>
    <w:rsid w:val="00D13F96"/>
    <w:rsid w:val="00D1480A"/>
    <w:rsid w:val="00D17FF4"/>
    <w:rsid w:val="00D230B9"/>
    <w:rsid w:val="00D23151"/>
    <w:rsid w:val="00D26668"/>
    <w:rsid w:val="00D36C3E"/>
    <w:rsid w:val="00D4796B"/>
    <w:rsid w:val="00D50BE4"/>
    <w:rsid w:val="00D530A3"/>
    <w:rsid w:val="00D538E6"/>
    <w:rsid w:val="00D631C6"/>
    <w:rsid w:val="00D71021"/>
    <w:rsid w:val="00D86CF8"/>
    <w:rsid w:val="00D975A9"/>
    <w:rsid w:val="00DA2AC3"/>
    <w:rsid w:val="00DA7C6F"/>
    <w:rsid w:val="00DB014B"/>
    <w:rsid w:val="00DB150B"/>
    <w:rsid w:val="00DB18FD"/>
    <w:rsid w:val="00DC1F38"/>
    <w:rsid w:val="00DC2682"/>
    <w:rsid w:val="00DD71A5"/>
    <w:rsid w:val="00DE1051"/>
    <w:rsid w:val="00DE2A78"/>
    <w:rsid w:val="00DE377A"/>
    <w:rsid w:val="00DF075E"/>
    <w:rsid w:val="00DF0EC7"/>
    <w:rsid w:val="00E164A8"/>
    <w:rsid w:val="00E76D72"/>
    <w:rsid w:val="00E77DEE"/>
    <w:rsid w:val="00E8444F"/>
    <w:rsid w:val="00E848A8"/>
    <w:rsid w:val="00E93DFD"/>
    <w:rsid w:val="00E950BD"/>
    <w:rsid w:val="00EB19EE"/>
    <w:rsid w:val="00EC271D"/>
    <w:rsid w:val="00EC3C60"/>
    <w:rsid w:val="00ED00F2"/>
    <w:rsid w:val="00EE1BC1"/>
    <w:rsid w:val="00EE26B9"/>
    <w:rsid w:val="00EE3FD0"/>
    <w:rsid w:val="00EE5665"/>
    <w:rsid w:val="00EF2C45"/>
    <w:rsid w:val="00EF7FEF"/>
    <w:rsid w:val="00F0746A"/>
    <w:rsid w:val="00F07F5C"/>
    <w:rsid w:val="00F2324D"/>
    <w:rsid w:val="00F2353B"/>
    <w:rsid w:val="00F419FA"/>
    <w:rsid w:val="00F4390F"/>
    <w:rsid w:val="00F5296E"/>
    <w:rsid w:val="00F533C0"/>
    <w:rsid w:val="00F56D90"/>
    <w:rsid w:val="00F62D77"/>
    <w:rsid w:val="00F90E6E"/>
    <w:rsid w:val="00F977AD"/>
    <w:rsid w:val="00FA0ED3"/>
    <w:rsid w:val="00FA61E8"/>
    <w:rsid w:val="00FB21F2"/>
    <w:rsid w:val="00FB5ECD"/>
    <w:rsid w:val="00FC78D5"/>
    <w:rsid w:val="00FE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A2BFA"/>
  <w15:chartTrackingRefBased/>
  <w15:docId w15:val="{F737D2A7-757E-864B-88B1-70765245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"/>
    <w:link w:val="Ttulo1Car"/>
    <w:uiPriority w:val="9"/>
    <w:qFormat/>
    <w:rsid w:val="00DB014B"/>
    <w:pPr>
      <w:keepNext/>
      <w:keepLines/>
      <w:spacing w:after="0" w:line="480" w:lineRule="auto"/>
      <w:jc w:val="center"/>
      <w:outlineLvl w:val="0"/>
    </w:pPr>
    <w:rPr>
      <w:rFonts w:asciiTheme="majorBidi" w:eastAsiaTheme="majorEastAsia" w:hAnsiTheme="majorBidi" w:cstheme="majorBidi"/>
      <w:b/>
      <w:bCs/>
      <w:noProof/>
      <w:sz w:val="24"/>
      <w:szCs w:val="24"/>
      <w:lang w:eastAsia="es-ES"/>
    </w:rPr>
  </w:style>
  <w:style w:type="paragraph" w:styleId="Ttulo2">
    <w:name w:val="heading 2"/>
    <w:basedOn w:val="Normal"/>
    <w:next w:val="TEXTO"/>
    <w:link w:val="Ttulo2Car"/>
    <w:uiPriority w:val="9"/>
    <w:unhideWhenUsed/>
    <w:qFormat/>
    <w:rsid w:val="00DB014B"/>
    <w:pPr>
      <w:keepNext/>
      <w:keepLines/>
      <w:spacing w:after="0" w:line="480" w:lineRule="auto"/>
      <w:outlineLvl w:val="1"/>
    </w:pPr>
    <w:rPr>
      <w:rFonts w:asciiTheme="majorBidi" w:eastAsiaTheme="majorEastAsia" w:hAnsiTheme="majorBidi" w:cstheme="majorBidi"/>
      <w:b/>
      <w:bCs/>
      <w:noProof/>
      <w:sz w:val="24"/>
      <w:szCs w:val="24"/>
      <w:lang w:eastAsia="es-ES"/>
    </w:rPr>
  </w:style>
  <w:style w:type="paragraph" w:styleId="Ttulo3">
    <w:name w:val="heading 3"/>
    <w:basedOn w:val="Normal"/>
    <w:next w:val="TEXTO"/>
    <w:link w:val="Ttulo3Car"/>
    <w:uiPriority w:val="9"/>
    <w:unhideWhenUsed/>
    <w:qFormat/>
    <w:rsid w:val="00DB014B"/>
    <w:pPr>
      <w:keepNext/>
      <w:keepLines/>
      <w:spacing w:after="0" w:line="480" w:lineRule="auto"/>
      <w:outlineLvl w:val="2"/>
    </w:pPr>
    <w:rPr>
      <w:rFonts w:asciiTheme="majorBidi" w:eastAsiaTheme="majorEastAsia" w:hAnsiTheme="majorBidi" w:cstheme="majorBidi"/>
      <w:b/>
      <w:bCs/>
      <w:i/>
      <w:iCs/>
      <w:noProof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A2348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A2348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2348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A2348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2348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2348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A714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149F"/>
  </w:style>
  <w:style w:type="paragraph" w:styleId="Encabezado">
    <w:name w:val="header"/>
    <w:basedOn w:val="Normal"/>
    <w:link w:val="EncabezadoCar"/>
    <w:uiPriority w:val="99"/>
    <w:unhideWhenUsed/>
    <w:rsid w:val="00A714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149F"/>
  </w:style>
  <w:style w:type="paragraph" w:customStyle="1" w:styleId="REFERENCIA">
    <w:name w:val="REFERENCIA"/>
    <w:basedOn w:val="TEXTO"/>
    <w:qFormat/>
    <w:rsid w:val="00BD7606"/>
    <w:pPr>
      <w:ind w:left="720" w:hanging="720"/>
    </w:pPr>
  </w:style>
  <w:style w:type="paragraph" w:styleId="Prrafodelista">
    <w:name w:val="List Paragraph"/>
    <w:basedOn w:val="Normal"/>
    <w:uiPriority w:val="34"/>
    <w:qFormat/>
    <w:rsid w:val="00685B23"/>
    <w:pPr>
      <w:ind w:left="720"/>
      <w:contextualSpacing/>
    </w:pPr>
  </w:style>
  <w:style w:type="paragraph" w:customStyle="1" w:styleId="ANEXO">
    <w:name w:val="ANEXO"/>
    <w:basedOn w:val="TEXTO"/>
    <w:next w:val="TEXTO"/>
    <w:qFormat/>
    <w:rsid w:val="001E45E1"/>
    <w:pPr>
      <w:ind w:firstLine="0"/>
      <w:jc w:val="center"/>
    </w:pPr>
    <w:rPr>
      <w:b/>
      <w:bCs/>
      <w:lang w:val="pt-BR"/>
    </w:rPr>
  </w:style>
  <w:style w:type="character" w:styleId="Hipervnculo">
    <w:name w:val="Hyperlink"/>
    <w:basedOn w:val="Fuentedeprrafopredeter"/>
    <w:uiPriority w:val="99"/>
    <w:unhideWhenUsed/>
    <w:rsid w:val="002C2A5A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950EB9"/>
    <w:pPr>
      <w:spacing w:after="0" w:line="240" w:lineRule="auto"/>
    </w:pPr>
  </w:style>
  <w:style w:type="paragraph" w:styleId="TDC1">
    <w:name w:val="toc 1"/>
    <w:basedOn w:val="Normal"/>
    <w:next w:val="Normal"/>
    <w:autoRedefine/>
    <w:uiPriority w:val="39"/>
    <w:rsid w:val="00CA7C11"/>
    <w:pPr>
      <w:tabs>
        <w:tab w:val="left" w:pos="482"/>
        <w:tab w:val="right" w:leader="dot" w:pos="9026"/>
      </w:tabs>
      <w:spacing w:before="120" w:after="120" w:line="360" w:lineRule="auto"/>
      <w:ind w:right="-46"/>
      <w:jc w:val="both"/>
    </w:pPr>
    <w:rPr>
      <w:rFonts w:asciiTheme="majorBidi" w:eastAsia="Cambria" w:hAnsiTheme="majorBidi" w:cstheme="majorBidi"/>
      <w:b/>
      <w:noProof/>
      <w:kern w:val="0"/>
      <w:sz w:val="24"/>
      <w:szCs w:val="24"/>
      <w:lang w:val="es-ES_tradnl"/>
      <w14:ligatures w14:val="none"/>
    </w:rPr>
  </w:style>
  <w:style w:type="paragraph" w:styleId="TDC2">
    <w:name w:val="toc 2"/>
    <w:basedOn w:val="Normal"/>
    <w:next w:val="Normal"/>
    <w:autoRedefine/>
    <w:uiPriority w:val="39"/>
    <w:rsid w:val="004379A2"/>
    <w:pPr>
      <w:tabs>
        <w:tab w:val="left" w:pos="960"/>
        <w:tab w:val="right" w:leader="dot" w:pos="8494"/>
      </w:tabs>
      <w:spacing w:after="120" w:line="360" w:lineRule="auto"/>
      <w:ind w:left="238"/>
      <w:jc w:val="both"/>
    </w:pPr>
    <w:rPr>
      <w:rFonts w:asciiTheme="majorBidi" w:eastAsia="Cambria" w:hAnsiTheme="majorBidi" w:cstheme="majorBidi"/>
      <w:noProof/>
      <w:kern w:val="0"/>
      <w:sz w:val="24"/>
      <w:szCs w:val="24"/>
      <w:lang w:val="es-ES_tradnl"/>
      <w14:ligatures w14:val="none"/>
    </w:rPr>
  </w:style>
  <w:style w:type="paragraph" w:styleId="TDC3">
    <w:name w:val="toc 3"/>
    <w:basedOn w:val="Normal"/>
    <w:next w:val="Normal"/>
    <w:autoRedefine/>
    <w:uiPriority w:val="39"/>
    <w:rsid w:val="004379A2"/>
    <w:pPr>
      <w:tabs>
        <w:tab w:val="left" w:pos="1200"/>
        <w:tab w:val="right" w:leader="dot" w:pos="8920"/>
      </w:tabs>
      <w:spacing w:after="120" w:line="360" w:lineRule="auto"/>
      <w:ind w:left="482" w:right="-1"/>
      <w:jc w:val="both"/>
    </w:pPr>
    <w:rPr>
      <w:rFonts w:asciiTheme="majorBidi" w:eastAsia="Cambria" w:hAnsiTheme="majorBidi" w:cstheme="majorBidi"/>
      <w:noProof/>
      <w:kern w:val="0"/>
      <w:sz w:val="24"/>
      <w:szCs w:val="24"/>
      <w:lang w:val="es-ES_tradnl"/>
      <w14:ligatures w14:val="none"/>
    </w:rPr>
  </w:style>
  <w:style w:type="paragraph" w:customStyle="1" w:styleId="PORTADAFACULTAD">
    <w:name w:val="PORTADA_FACULTAD"/>
    <w:basedOn w:val="Normal"/>
    <w:qFormat/>
    <w:rsid w:val="00050003"/>
    <w:pPr>
      <w:autoSpaceDE w:val="0"/>
      <w:autoSpaceDN w:val="0"/>
      <w:adjustRightInd w:val="0"/>
      <w:spacing w:after="480" w:line="240" w:lineRule="auto"/>
      <w:jc w:val="center"/>
    </w:pPr>
    <w:rPr>
      <w:rFonts w:ascii="Times New Roman" w:hAnsi="Times New Roman" w:cs="Times New Roman"/>
      <w:b/>
      <w:bCs/>
      <w:kern w:val="0"/>
      <w:sz w:val="32"/>
      <w:szCs w:val="32"/>
    </w:rPr>
  </w:style>
  <w:style w:type="paragraph" w:customStyle="1" w:styleId="PRELOGO">
    <w:name w:val="PRE_LOGO"/>
    <w:basedOn w:val="Normal"/>
    <w:qFormat/>
    <w:rsid w:val="00050003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b/>
      <w:bCs/>
      <w:kern w:val="0"/>
      <w:sz w:val="32"/>
      <w:szCs w:val="32"/>
    </w:rPr>
  </w:style>
  <w:style w:type="paragraph" w:customStyle="1" w:styleId="PORTADAGRADO">
    <w:name w:val="PORTADA_GRADO"/>
    <w:basedOn w:val="Normal"/>
    <w:qFormat/>
    <w:rsid w:val="00A7149F"/>
    <w:pPr>
      <w:autoSpaceDE w:val="0"/>
      <w:autoSpaceDN w:val="0"/>
      <w:adjustRightInd w:val="0"/>
      <w:spacing w:after="1400" w:line="480" w:lineRule="auto"/>
      <w:contextualSpacing/>
      <w:jc w:val="center"/>
    </w:pPr>
    <w:rPr>
      <w:rFonts w:ascii="Times New Roman" w:hAnsi="Times New Roman" w:cs="Times New Roman"/>
      <w:b/>
      <w:bCs/>
      <w:kern w:val="0"/>
      <w:sz w:val="28"/>
      <w:szCs w:val="28"/>
    </w:rPr>
  </w:style>
  <w:style w:type="paragraph" w:customStyle="1" w:styleId="PORTADATITULO">
    <w:name w:val="PORTADA_TITULO"/>
    <w:basedOn w:val="PORTADAGRADO"/>
    <w:qFormat/>
    <w:rsid w:val="00A7149F"/>
    <w:rPr>
      <w:b w:val="0"/>
    </w:rPr>
  </w:style>
  <w:style w:type="paragraph" w:customStyle="1" w:styleId="PORTADACURSO">
    <w:name w:val="PORTADA_CURSO"/>
    <w:basedOn w:val="PORTADATITULO"/>
    <w:qFormat/>
    <w:rsid w:val="008B36CC"/>
    <w:pPr>
      <w:spacing w:after="0"/>
    </w:pPr>
  </w:style>
  <w:style w:type="paragraph" w:customStyle="1" w:styleId="TABLANUM">
    <w:name w:val="TABLA_NUM"/>
    <w:basedOn w:val="TEXTO"/>
    <w:qFormat/>
    <w:rsid w:val="00A70A83"/>
    <w:pPr>
      <w:ind w:firstLine="0"/>
    </w:pPr>
    <w:rPr>
      <w:b/>
      <w:bCs/>
    </w:rPr>
  </w:style>
  <w:style w:type="character" w:styleId="Nmerodepgina">
    <w:name w:val="page number"/>
    <w:basedOn w:val="Fuentedeprrafopredeter"/>
    <w:uiPriority w:val="99"/>
    <w:semiHidden/>
    <w:unhideWhenUsed/>
    <w:rsid w:val="00D631C6"/>
  </w:style>
  <w:style w:type="character" w:customStyle="1" w:styleId="Ttulo1Car">
    <w:name w:val="Título 1 Car"/>
    <w:basedOn w:val="Fuentedeprrafopredeter"/>
    <w:link w:val="Ttulo1"/>
    <w:uiPriority w:val="9"/>
    <w:rsid w:val="00DB014B"/>
    <w:rPr>
      <w:rFonts w:asciiTheme="majorBidi" w:eastAsiaTheme="majorEastAsia" w:hAnsiTheme="majorBidi" w:cstheme="majorBidi"/>
      <w:b/>
      <w:bCs/>
      <w:noProof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B014B"/>
    <w:rPr>
      <w:rFonts w:asciiTheme="majorBidi" w:eastAsiaTheme="majorEastAsia" w:hAnsiTheme="majorBidi" w:cstheme="majorBidi"/>
      <w:b/>
      <w:bCs/>
      <w:noProof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B014B"/>
    <w:rPr>
      <w:rFonts w:asciiTheme="majorBidi" w:eastAsiaTheme="majorEastAsia" w:hAnsiTheme="majorBidi" w:cstheme="majorBidi"/>
      <w:b/>
      <w:bCs/>
      <w:i/>
      <w:iCs/>
      <w:noProof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A234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A234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A234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234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234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23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XTO">
    <w:name w:val="TEXTO"/>
    <w:basedOn w:val="Normal"/>
    <w:qFormat/>
    <w:rsid w:val="0041653F"/>
    <w:pPr>
      <w:spacing w:after="0" w:line="480" w:lineRule="auto"/>
      <w:ind w:firstLine="720"/>
    </w:pPr>
    <w:rPr>
      <w:rFonts w:asciiTheme="majorBidi" w:hAnsiTheme="majorBidi" w:cstheme="majorBidi"/>
      <w:sz w:val="24"/>
      <w:szCs w:val="24"/>
      <w:lang w:eastAsia="es-ES"/>
    </w:rPr>
  </w:style>
  <w:style w:type="paragraph" w:customStyle="1" w:styleId="RESUMEN">
    <w:name w:val="RESUMEN"/>
    <w:basedOn w:val="Normal"/>
    <w:qFormat/>
    <w:rsid w:val="0037441E"/>
    <w:pPr>
      <w:autoSpaceDE w:val="0"/>
      <w:autoSpaceDN w:val="0"/>
      <w:adjustRightInd w:val="0"/>
      <w:spacing w:after="0" w:line="480" w:lineRule="auto"/>
      <w:jc w:val="center"/>
    </w:pPr>
    <w:rPr>
      <w:rFonts w:ascii="Times New Roman" w:hAnsi="Times New Roman" w:cs="Times New Roman"/>
      <w:b/>
      <w:kern w:val="0"/>
      <w:sz w:val="24"/>
      <w:szCs w:val="24"/>
    </w:rPr>
  </w:style>
  <w:style w:type="paragraph" w:customStyle="1" w:styleId="TABLATITULO">
    <w:name w:val="TABLA_TITULO"/>
    <w:basedOn w:val="TEXTO"/>
    <w:qFormat/>
    <w:rsid w:val="00A70A83"/>
    <w:pPr>
      <w:ind w:firstLine="0"/>
    </w:pPr>
    <w:rPr>
      <w:i/>
    </w:rPr>
  </w:style>
  <w:style w:type="paragraph" w:customStyle="1" w:styleId="TABLAFUENTE">
    <w:name w:val="TABLA_FUENTE"/>
    <w:basedOn w:val="TEXTO"/>
    <w:qFormat/>
    <w:rsid w:val="00AB42E3"/>
    <w:pPr>
      <w:spacing w:before="120"/>
      <w:ind w:firstLine="0"/>
    </w:pPr>
  </w:style>
  <w:style w:type="table" w:styleId="Tablaconcuadrcula">
    <w:name w:val="Table Grid"/>
    <w:basedOn w:val="Tablanormal"/>
    <w:uiPriority w:val="39"/>
    <w:rsid w:val="00927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277D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77DF"/>
    <w:rPr>
      <w:rFonts w:ascii="Times New Roman" w:hAnsi="Times New Roman" w:cs="Times New Roman"/>
      <w:sz w:val="18"/>
      <w:szCs w:val="18"/>
    </w:rPr>
  </w:style>
  <w:style w:type="paragraph" w:customStyle="1" w:styleId="TABLA">
    <w:name w:val="TABLA"/>
    <w:basedOn w:val="TEXTO"/>
    <w:qFormat/>
    <w:rsid w:val="00AB42E3"/>
    <w:pPr>
      <w:spacing w:before="120"/>
      <w:ind w:firstLine="0"/>
      <w:jc w:val="center"/>
    </w:pPr>
  </w:style>
  <w:style w:type="character" w:styleId="Mencinsinresolver">
    <w:name w:val="Unresolved Mention"/>
    <w:basedOn w:val="Fuentedeprrafopredeter"/>
    <w:uiPriority w:val="99"/>
    <w:semiHidden/>
    <w:unhideWhenUsed/>
    <w:rsid w:val="007928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37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2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037/h007442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4324/978191228249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2307/41116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doi.org/10.1113/jphysiol.1968.sp00857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1007/BF0228914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ose/Library/Mobile%20Documents/com~apple~CloudDocs/VD/GENERAL/TFG/Plantilla_TFG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2D0C1-9C3A-7E4C-8412-EF308A14B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Plantilla_TFG.dotx</Template>
  <TotalTime>34</TotalTime>
  <Pages>9</Pages>
  <Words>1552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cp:lastPrinted>2024-02-06T08:08:00Z</cp:lastPrinted>
  <dcterms:created xsi:type="dcterms:W3CDTF">2025-03-12T13:23:00Z</dcterms:created>
  <dcterms:modified xsi:type="dcterms:W3CDTF">2025-03-12T22:34:00Z</dcterms:modified>
</cp:coreProperties>
</file>